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343" w:rsidRPr="003F3FCB" w:rsidRDefault="008A0343" w:rsidP="008A0343">
      <w:pPr>
        <w:rPr>
          <w:b/>
          <w:sz w:val="28"/>
          <w:szCs w:val="28"/>
        </w:rPr>
      </w:pPr>
      <w:r>
        <w:rPr>
          <w:b/>
          <w:sz w:val="28"/>
          <w:szCs w:val="28"/>
        </w:rPr>
        <w:t xml:space="preserve">UỶ BANNHÂNDÂN             </w:t>
      </w:r>
      <w:r w:rsidRPr="003F3FCB">
        <w:rPr>
          <w:b/>
          <w:sz w:val="28"/>
          <w:szCs w:val="28"/>
        </w:rPr>
        <w:t>CỘNG HÒA XÃ HỘI CHỦ NGHĨA VIỆT NAM</w:t>
      </w:r>
    </w:p>
    <w:p w:rsidR="008A0343" w:rsidRPr="003F3FCB" w:rsidRDefault="008A0343" w:rsidP="008A0343">
      <w:pPr>
        <w:rPr>
          <w:b/>
          <w:sz w:val="28"/>
          <w:szCs w:val="28"/>
        </w:rPr>
      </w:pPr>
      <w:r>
        <w:rPr>
          <w:b/>
          <w:sz w:val="28"/>
          <w:szCs w:val="28"/>
        </w:rPr>
        <w:t xml:space="preserve">  XÃ TAM LÃNH                                    </w:t>
      </w:r>
      <w:r w:rsidRPr="003F3FCB">
        <w:rPr>
          <w:b/>
          <w:sz w:val="28"/>
          <w:szCs w:val="28"/>
        </w:rPr>
        <w:t>Độc Lập- Tự Do - Hạnh Phúc</w:t>
      </w:r>
    </w:p>
    <w:p w:rsidR="008A0343" w:rsidRDefault="008A0343" w:rsidP="008A0343">
      <w:pPr>
        <w:rPr>
          <w:b/>
          <w:sz w:val="28"/>
          <w:szCs w:val="28"/>
        </w:rPr>
      </w:pPr>
      <w:r>
        <w:rPr>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3206115</wp:posOffset>
                </wp:positionH>
                <wp:positionV relativeFrom="paragraph">
                  <wp:posOffset>48260</wp:posOffset>
                </wp:positionV>
                <wp:extent cx="1662430" cy="0"/>
                <wp:effectExtent l="9525" t="7620" r="13970"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2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45pt,3.8pt" to="383.3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jlT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"/>
            </w:pict>
          </mc:Fallback>
        </mc:AlternateContent>
      </w:r>
      <w:r>
        <w:rPr>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237490</wp:posOffset>
                </wp:positionH>
                <wp:positionV relativeFrom="paragraph">
                  <wp:posOffset>48260</wp:posOffset>
                </wp:positionV>
                <wp:extent cx="1068705" cy="0"/>
                <wp:effectExtent l="12700" t="7620" r="13970"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3.8pt" to="102.8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P+n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"/>
            </w:pict>
          </mc:Fallback>
        </mc:AlternateContent>
      </w:r>
    </w:p>
    <w:p w:rsidR="008A0343" w:rsidRPr="00F40B28" w:rsidRDefault="008A0343" w:rsidP="008A0343">
      <w:pPr>
        <w:rPr>
          <w:sz w:val="28"/>
          <w:szCs w:val="28"/>
        </w:rPr>
      </w:pPr>
      <w:r w:rsidRPr="00F40B28">
        <w:rPr>
          <w:sz w:val="28"/>
          <w:szCs w:val="28"/>
        </w:rPr>
        <w:t>Số</w:t>
      </w:r>
      <w:r>
        <w:rPr>
          <w:sz w:val="28"/>
          <w:szCs w:val="28"/>
        </w:rPr>
        <w:t xml:space="preserve">     /BC-UBND                                   </w:t>
      </w:r>
      <w:r w:rsidR="00C5387C">
        <w:rPr>
          <w:sz w:val="28"/>
          <w:szCs w:val="28"/>
        </w:rPr>
        <w:t xml:space="preserve">       Tam Lãnh, ngày    tháng 6</w:t>
      </w:r>
      <w:r>
        <w:rPr>
          <w:sz w:val="28"/>
          <w:szCs w:val="28"/>
        </w:rPr>
        <w:t xml:space="preserve"> năm 202</w:t>
      </w:r>
      <w:r w:rsidR="00C5387C">
        <w:rPr>
          <w:sz w:val="28"/>
          <w:szCs w:val="28"/>
        </w:rPr>
        <w:t>3</w:t>
      </w:r>
    </w:p>
    <w:p w:rsidR="008A0343" w:rsidRDefault="008A0343" w:rsidP="008A0343">
      <w:pPr>
        <w:jc w:val="center"/>
        <w:rPr>
          <w:b/>
          <w:sz w:val="28"/>
          <w:szCs w:val="28"/>
        </w:rPr>
      </w:pPr>
      <w:r>
        <w:rPr>
          <w:b/>
          <w:sz w:val="28"/>
          <w:szCs w:val="28"/>
        </w:rPr>
        <w:t>BÁO CÁO</w:t>
      </w:r>
    </w:p>
    <w:p w:rsidR="008A0343" w:rsidRDefault="008A0343" w:rsidP="008A0343">
      <w:pPr>
        <w:jc w:val="center"/>
        <w:rPr>
          <w:b/>
          <w:sz w:val="28"/>
          <w:szCs w:val="28"/>
        </w:rPr>
      </w:pPr>
      <w:r>
        <w:rPr>
          <w:b/>
          <w:sz w:val="28"/>
          <w:szCs w:val="28"/>
        </w:rPr>
        <w:t>Kết quả thực hiện công tác VHTT 6 tháng đầu năm,</w:t>
      </w:r>
    </w:p>
    <w:p w:rsidR="008A0343" w:rsidRDefault="008A0343" w:rsidP="008A0343">
      <w:pPr>
        <w:jc w:val="center"/>
        <w:rPr>
          <w:b/>
          <w:sz w:val="28"/>
          <w:szCs w:val="28"/>
        </w:rPr>
      </w:pPr>
      <w:r>
        <w:rPr>
          <w:b/>
          <w:sz w:val="28"/>
          <w:szCs w:val="28"/>
        </w:rPr>
        <w:t>Nhiệm vụ trọng tâm 6 tháng cuối năm 202</w:t>
      </w:r>
      <w:r w:rsidR="00C5387C">
        <w:rPr>
          <w:b/>
          <w:sz w:val="28"/>
          <w:szCs w:val="28"/>
        </w:rPr>
        <w:t>3</w:t>
      </w:r>
    </w:p>
    <w:p w:rsidR="008A0343" w:rsidRDefault="008A0343" w:rsidP="008A0343">
      <w:pPr>
        <w:ind w:firstLine="720"/>
        <w:rPr>
          <w:b/>
          <w:sz w:val="28"/>
          <w:szCs w:val="28"/>
        </w:rPr>
      </w:pPr>
      <w:r>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2256155</wp:posOffset>
                </wp:positionH>
                <wp:positionV relativeFrom="paragraph">
                  <wp:posOffset>72390</wp:posOffset>
                </wp:positionV>
                <wp:extent cx="1899920" cy="0"/>
                <wp:effectExtent l="12065" t="6350" r="1206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9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65pt,5.7pt" to="327.2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"/>
            </w:pict>
          </mc:Fallback>
        </mc:AlternateContent>
      </w:r>
    </w:p>
    <w:p w:rsidR="008A0343" w:rsidRDefault="008A0343" w:rsidP="008A0343">
      <w:pPr>
        <w:ind w:firstLine="720"/>
        <w:jc w:val="both"/>
        <w:rPr>
          <w:sz w:val="28"/>
          <w:szCs w:val="28"/>
        </w:rPr>
      </w:pPr>
      <w:r w:rsidRPr="00C5387C">
        <w:rPr>
          <w:sz w:val="28"/>
          <w:szCs w:val="28"/>
        </w:rPr>
        <w:t xml:space="preserve">Thực hiện </w:t>
      </w:r>
      <w:r w:rsidR="00C5387C">
        <w:rPr>
          <w:sz w:val="28"/>
          <w:szCs w:val="28"/>
        </w:rPr>
        <w:t>chương trình công tác trọng tâm</w:t>
      </w:r>
      <w:r>
        <w:rPr>
          <w:sz w:val="28"/>
          <w:szCs w:val="28"/>
        </w:rPr>
        <w:t xml:space="preserve"> năm 202</w:t>
      </w:r>
      <w:r w:rsidR="00C5387C">
        <w:rPr>
          <w:sz w:val="28"/>
          <w:szCs w:val="28"/>
        </w:rPr>
        <w:t>3 của Phòng VH&amp;TT</w:t>
      </w:r>
      <w:r>
        <w:rPr>
          <w:sz w:val="28"/>
          <w:szCs w:val="28"/>
        </w:rPr>
        <w:t xml:space="preserve">, </w:t>
      </w:r>
      <w:r w:rsidR="00C5387C">
        <w:rPr>
          <w:sz w:val="28"/>
          <w:szCs w:val="28"/>
        </w:rPr>
        <w:t xml:space="preserve"> Trung tâm VHTT-TTTH</w:t>
      </w:r>
      <w:r w:rsidR="00C5387C" w:rsidRPr="00C5387C">
        <w:rPr>
          <w:sz w:val="28"/>
          <w:szCs w:val="28"/>
        </w:rPr>
        <w:t xml:space="preserve"> </w:t>
      </w:r>
      <w:r w:rsidR="00C5387C">
        <w:rPr>
          <w:sz w:val="28"/>
          <w:szCs w:val="28"/>
        </w:rPr>
        <w:t>huyện Phú Ninh;</w:t>
      </w:r>
      <w:r>
        <w:rPr>
          <w:sz w:val="28"/>
          <w:szCs w:val="28"/>
        </w:rPr>
        <w:t xml:space="preserve"> </w:t>
      </w:r>
      <w:r w:rsidR="00C5387C">
        <w:rPr>
          <w:sz w:val="28"/>
          <w:szCs w:val="28"/>
        </w:rPr>
        <w:t>nhiệm vụ phát triển kinh tế- xã hội năm 2023 của UBND</w:t>
      </w:r>
      <w:r>
        <w:rPr>
          <w:sz w:val="28"/>
          <w:szCs w:val="28"/>
        </w:rPr>
        <w:t xml:space="preserve">;  trong 6 tháng qua </w:t>
      </w:r>
      <w:r w:rsidR="00C5387C">
        <w:rPr>
          <w:sz w:val="28"/>
          <w:szCs w:val="28"/>
        </w:rPr>
        <w:t xml:space="preserve">hoạt động VHTT </w:t>
      </w:r>
      <w:r>
        <w:rPr>
          <w:sz w:val="28"/>
          <w:szCs w:val="28"/>
        </w:rPr>
        <w:t>đã tổ chức  thực hiện nhiệm vụ đạt được những kết quả sau :</w:t>
      </w:r>
    </w:p>
    <w:p w:rsidR="008A0343" w:rsidRDefault="008A0343" w:rsidP="008A0343">
      <w:pPr>
        <w:ind w:firstLine="720"/>
        <w:rPr>
          <w:sz w:val="28"/>
          <w:szCs w:val="28"/>
        </w:rPr>
      </w:pPr>
      <w:r>
        <w:rPr>
          <w:b/>
          <w:sz w:val="28"/>
          <w:szCs w:val="28"/>
        </w:rPr>
        <w:t xml:space="preserve">I. </w:t>
      </w:r>
      <w:r>
        <w:rPr>
          <w:sz w:val="28"/>
          <w:szCs w:val="28"/>
        </w:rPr>
        <w:t xml:space="preserve"> </w:t>
      </w:r>
      <w:r>
        <w:rPr>
          <w:b/>
          <w:sz w:val="28"/>
          <w:szCs w:val="28"/>
        </w:rPr>
        <w:t>Công tác tham mưu quản lý Nhà nước trên lĩnh vực VH &amp; TT</w:t>
      </w:r>
      <w:r>
        <w:rPr>
          <w:sz w:val="28"/>
          <w:szCs w:val="28"/>
        </w:rPr>
        <w:t>:</w:t>
      </w:r>
    </w:p>
    <w:p w:rsidR="008A0343" w:rsidRDefault="008A0343" w:rsidP="008A0343">
      <w:pPr>
        <w:spacing w:before="60" w:after="60"/>
        <w:ind w:firstLine="676"/>
        <w:jc w:val="both"/>
        <w:rPr>
          <w:sz w:val="28"/>
          <w:szCs w:val="28"/>
        </w:rPr>
      </w:pPr>
      <w:r>
        <w:rPr>
          <w:sz w:val="28"/>
          <w:szCs w:val="28"/>
        </w:rPr>
        <w:t xml:space="preserve">Xây dựng kế hoạch số </w:t>
      </w:r>
      <w:r w:rsidR="00385751">
        <w:rPr>
          <w:sz w:val="28"/>
          <w:szCs w:val="28"/>
        </w:rPr>
        <w:t>87</w:t>
      </w:r>
      <w:r>
        <w:rPr>
          <w:sz w:val="28"/>
          <w:szCs w:val="28"/>
        </w:rPr>
        <w:t xml:space="preserve">/KH-UBND ngày </w:t>
      </w:r>
      <w:r w:rsidR="00385751">
        <w:rPr>
          <w:sz w:val="28"/>
          <w:szCs w:val="28"/>
        </w:rPr>
        <w:t>26</w:t>
      </w:r>
      <w:r>
        <w:rPr>
          <w:sz w:val="28"/>
          <w:szCs w:val="28"/>
        </w:rPr>
        <w:t>/1</w:t>
      </w:r>
      <w:r w:rsidR="00385751">
        <w:rPr>
          <w:sz w:val="28"/>
          <w:szCs w:val="28"/>
        </w:rPr>
        <w:t>2</w:t>
      </w:r>
      <w:r>
        <w:rPr>
          <w:sz w:val="28"/>
          <w:szCs w:val="28"/>
        </w:rPr>
        <w:t xml:space="preserve">/2022 về tổ chức các hoạt động mừng Đảng đón xuân  </w:t>
      </w:r>
      <w:r w:rsidR="00385751">
        <w:rPr>
          <w:sz w:val="28"/>
          <w:szCs w:val="28"/>
        </w:rPr>
        <w:t xml:space="preserve">Quý Mão năm </w:t>
      </w:r>
      <w:r>
        <w:rPr>
          <w:sz w:val="28"/>
          <w:szCs w:val="28"/>
        </w:rPr>
        <w:t>202</w:t>
      </w:r>
      <w:r w:rsidR="00385751">
        <w:rPr>
          <w:sz w:val="28"/>
          <w:szCs w:val="28"/>
        </w:rPr>
        <w:t>3</w:t>
      </w:r>
      <w:r>
        <w:rPr>
          <w:sz w:val="28"/>
          <w:szCs w:val="28"/>
        </w:rPr>
        <w:t>; Kế hoạch trang trí khánh tiết mừng Đảng đón xuân, Kế hoạch</w:t>
      </w:r>
      <w:r w:rsidR="00385751">
        <w:rPr>
          <w:sz w:val="28"/>
          <w:szCs w:val="28"/>
        </w:rPr>
        <w:t xml:space="preserve"> tổ chức văn nghệ, kế hoạch Hội Xuân Quý Mão,</w:t>
      </w:r>
      <w:r>
        <w:rPr>
          <w:sz w:val="28"/>
          <w:szCs w:val="28"/>
        </w:rPr>
        <w:t xml:space="preserve"> tham gia các giải thể thao mừng Đảng- mừng Xuân tại huyện năm 202</w:t>
      </w:r>
      <w:r w:rsidR="00385751">
        <w:rPr>
          <w:sz w:val="28"/>
          <w:szCs w:val="28"/>
        </w:rPr>
        <w:t>3</w:t>
      </w:r>
      <w:r>
        <w:rPr>
          <w:sz w:val="28"/>
          <w:szCs w:val="28"/>
        </w:rPr>
        <w:t>, Kế hoạch tuyên truyền phòng chống dịch bệnh Covid 19 trong tình hình mới.</w:t>
      </w:r>
    </w:p>
    <w:p w:rsidR="00385751" w:rsidRDefault="008A0343" w:rsidP="008A0343">
      <w:pPr>
        <w:spacing w:before="60" w:after="60"/>
        <w:ind w:firstLine="676"/>
        <w:jc w:val="both"/>
        <w:rPr>
          <w:sz w:val="28"/>
          <w:szCs w:val="28"/>
        </w:rPr>
      </w:pPr>
      <w:r>
        <w:rPr>
          <w:sz w:val="28"/>
          <w:szCs w:val="28"/>
        </w:rPr>
        <w:t>Ngoài ra còn xây dựng Kế hoạch tuyên truyền công tác tuyển chọn gọi công dân nhập ngủ năm 202</w:t>
      </w:r>
      <w:r w:rsidR="00385751">
        <w:rPr>
          <w:sz w:val="28"/>
          <w:szCs w:val="28"/>
        </w:rPr>
        <w:t>3</w:t>
      </w:r>
      <w:r>
        <w:rPr>
          <w:sz w:val="28"/>
          <w:szCs w:val="28"/>
        </w:rPr>
        <w:t xml:space="preserve">, Kế hoạch </w:t>
      </w:r>
      <w:r w:rsidR="00385751">
        <w:rPr>
          <w:sz w:val="28"/>
          <w:szCs w:val="28"/>
        </w:rPr>
        <w:t>tổ chức các hoạt động kỷ niệm 76</w:t>
      </w:r>
      <w:r>
        <w:rPr>
          <w:sz w:val="28"/>
          <w:szCs w:val="28"/>
        </w:rPr>
        <w:t xml:space="preserve"> năm ngày TBLS;</w:t>
      </w:r>
      <w:r w:rsidR="00C67961">
        <w:rPr>
          <w:sz w:val="28"/>
          <w:szCs w:val="28"/>
        </w:rPr>
        <w:t xml:space="preserve"> hoàn thành các Kế hoạch diễn tập chiến đấu phòng thủ năm 2023.</w:t>
      </w:r>
      <w:r>
        <w:rPr>
          <w:sz w:val="28"/>
          <w:szCs w:val="28"/>
        </w:rPr>
        <w:t xml:space="preserve"> </w:t>
      </w:r>
    </w:p>
    <w:p w:rsidR="008A0343" w:rsidRDefault="008A0343" w:rsidP="008A0343">
      <w:pPr>
        <w:spacing w:before="60" w:after="60"/>
        <w:ind w:firstLine="676"/>
        <w:jc w:val="both"/>
        <w:rPr>
          <w:b/>
          <w:sz w:val="28"/>
          <w:szCs w:val="28"/>
        </w:rPr>
      </w:pPr>
      <w:r>
        <w:rPr>
          <w:b/>
          <w:sz w:val="28"/>
          <w:szCs w:val="28"/>
        </w:rPr>
        <w:t>II. Công tác tuyên truyền cổ động trực quan</w:t>
      </w:r>
    </w:p>
    <w:p w:rsidR="008A0343" w:rsidRDefault="008A0343" w:rsidP="008A0343">
      <w:pPr>
        <w:spacing w:before="60" w:after="60"/>
        <w:ind w:firstLine="709"/>
        <w:jc w:val="both"/>
        <w:rPr>
          <w:sz w:val="28"/>
          <w:szCs w:val="28"/>
        </w:rPr>
      </w:pPr>
      <w:r>
        <w:rPr>
          <w:sz w:val="28"/>
          <w:szCs w:val="28"/>
        </w:rPr>
        <w:t>Mừng Đảng- đón Xuân</w:t>
      </w:r>
      <w:r w:rsidR="004E5726">
        <w:rPr>
          <w:sz w:val="28"/>
          <w:szCs w:val="28"/>
        </w:rPr>
        <w:t xml:space="preserve"> Quý Mão</w:t>
      </w:r>
      <w:r>
        <w:rPr>
          <w:sz w:val="28"/>
          <w:szCs w:val="28"/>
        </w:rPr>
        <w:t>: Băng rôn qua đường 1</w:t>
      </w:r>
      <w:r w:rsidR="004E5726">
        <w:rPr>
          <w:sz w:val="28"/>
          <w:szCs w:val="28"/>
        </w:rPr>
        <w:t>2 tấm hoàn thành trước 15/1</w:t>
      </w:r>
      <w:r>
        <w:rPr>
          <w:sz w:val="28"/>
          <w:szCs w:val="28"/>
        </w:rPr>
        <w:t xml:space="preserve">; Tại trụ sở UBND trang trí 2 băng rôn, 03 pa nô hộp và 2 </w:t>
      </w:r>
      <w:r w:rsidR="004E5726">
        <w:rPr>
          <w:sz w:val="28"/>
          <w:szCs w:val="28"/>
        </w:rPr>
        <w:t xml:space="preserve">pano </w:t>
      </w:r>
      <w:r>
        <w:rPr>
          <w:sz w:val="28"/>
          <w:szCs w:val="28"/>
        </w:rPr>
        <w:t>chiến lược và trang trí hội trường, tại các trục đường chính trang trí 8 pa nô đứng, 22 cờ phướng, 40 cờ hồng</w:t>
      </w:r>
      <w:r w:rsidR="004E5726">
        <w:rPr>
          <w:sz w:val="28"/>
          <w:szCs w:val="28"/>
        </w:rPr>
        <w:t xml:space="preserve"> hoàn thành trong ngày 16/1</w:t>
      </w:r>
      <w:r>
        <w:rPr>
          <w:sz w:val="28"/>
          <w:szCs w:val="28"/>
        </w:rPr>
        <w:t xml:space="preserve">. </w:t>
      </w:r>
    </w:p>
    <w:p w:rsidR="008A0343" w:rsidRDefault="008A0343" w:rsidP="008A0343">
      <w:pPr>
        <w:spacing w:before="60" w:after="60"/>
        <w:ind w:firstLine="709"/>
        <w:jc w:val="both"/>
        <w:rPr>
          <w:sz w:val="28"/>
          <w:szCs w:val="28"/>
        </w:rPr>
      </w:pPr>
      <w:r w:rsidRPr="00C102B7">
        <w:rPr>
          <w:sz w:val="28"/>
          <w:szCs w:val="28"/>
        </w:rPr>
        <w:t>Tại các khu dân cư và trường học</w:t>
      </w:r>
      <w:r>
        <w:rPr>
          <w:sz w:val="28"/>
          <w:szCs w:val="28"/>
        </w:rPr>
        <w:t>: Tổ chức trang trí khánh tiết tại  cổng nhà sinh hoạt thôn, trường học, trạm y tế theo đúng tinh thần chỉ đạo của phòng VHTT huyện;  (tổng cộng 10 băn rôn)</w:t>
      </w:r>
    </w:p>
    <w:p w:rsidR="008A0343" w:rsidRDefault="008A0343" w:rsidP="008A0343">
      <w:pPr>
        <w:spacing w:before="60" w:after="60"/>
        <w:ind w:firstLine="709"/>
        <w:jc w:val="both"/>
        <w:rPr>
          <w:sz w:val="28"/>
          <w:szCs w:val="28"/>
        </w:rPr>
      </w:pPr>
      <w:r>
        <w:rPr>
          <w:sz w:val="28"/>
          <w:szCs w:val="28"/>
        </w:rPr>
        <w:t>Kỷ niệm các ngày lễ lớn</w:t>
      </w:r>
      <w:r w:rsidR="004E5726">
        <w:rPr>
          <w:sz w:val="28"/>
          <w:szCs w:val="28"/>
        </w:rPr>
        <w:t xml:space="preserve"> trong 6 tháng đầu năm</w:t>
      </w:r>
      <w:r>
        <w:rPr>
          <w:sz w:val="28"/>
          <w:szCs w:val="28"/>
        </w:rPr>
        <w:t>: 16 băn ron qua đường, 04 pano</w:t>
      </w:r>
    </w:p>
    <w:p w:rsidR="004E5726" w:rsidRDefault="008A0343" w:rsidP="008A0343">
      <w:pPr>
        <w:spacing w:before="60" w:after="60"/>
        <w:ind w:firstLine="676"/>
        <w:jc w:val="both"/>
        <w:rPr>
          <w:sz w:val="28"/>
          <w:szCs w:val="28"/>
        </w:rPr>
      </w:pPr>
      <w:r>
        <w:rPr>
          <w:sz w:val="28"/>
          <w:szCs w:val="28"/>
        </w:rPr>
        <w:t xml:space="preserve">Trang trí 38/38 cổng tổ đoàn kết </w:t>
      </w:r>
    </w:p>
    <w:p w:rsidR="008A0343" w:rsidRDefault="008A0343" w:rsidP="008A0343">
      <w:pPr>
        <w:spacing w:before="60" w:after="60"/>
        <w:ind w:firstLine="676"/>
        <w:jc w:val="both"/>
        <w:rPr>
          <w:sz w:val="28"/>
          <w:szCs w:val="28"/>
        </w:rPr>
      </w:pPr>
      <w:r>
        <w:rPr>
          <w:sz w:val="28"/>
          <w:szCs w:val="28"/>
        </w:rPr>
        <w:t xml:space="preserve">Vận động nhân dân treo cờ Tổ quốc mừng Xuân mới và  kỷ niệm các ngày lễ lớn trong 6 tháng đầu năm, tỉ lệ </w:t>
      </w:r>
      <w:r w:rsidR="004A3EC4">
        <w:rPr>
          <w:sz w:val="28"/>
          <w:szCs w:val="28"/>
        </w:rPr>
        <w:t xml:space="preserve">đạt </w:t>
      </w:r>
      <w:r>
        <w:rPr>
          <w:sz w:val="28"/>
          <w:szCs w:val="28"/>
        </w:rPr>
        <w:t xml:space="preserve">70%. Đặc biệt thôn An Lâu </w:t>
      </w:r>
      <w:r w:rsidR="004E5726">
        <w:rPr>
          <w:sz w:val="28"/>
          <w:szCs w:val="28"/>
        </w:rPr>
        <w:t>phối hợp với CA xã đã lắp đặt mới 8</w:t>
      </w:r>
      <w:r>
        <w:rPr>
          <w:sz w:val="28"/>
          <w:szCs w:val="28"/>
        </w:rPr>
        <w:t xml:space="preserve">0 bộ cán cờ trục đường chính, theo đúng Hướng dẫn 06. </w:t>
      </w:r>
      <w:r w:rsidR="004E20EB">
        <w:rPr>
          <w:sz w:val="28"/>
          <w:szCs w:val="28"/>
        </w:rPr>
        <w:t>Tổ chức tốt việc trang trí khánh tiết hội nghị đối thoại tại An Lâu, Hội nghị chuyển hóa địa bàn trọng điểm…</w:t>
      </w:r>
    </w:p>
    <w:p w:rsidR="008A0343" w:rsidRDefault="008A0343" w:rsidP="008A0343">
      <w:pPr>
        <w:spacing w:before="60" w:after="60"/>
        <w:ind w:firstLine="748"/>
        <w:jc w:val="both"/>
        <w:rPr>
          <w:b/>
          <w:sz w:val="28"/>
          <w:szCs w:val="28"/>
        </w:rPr>
      </w:pPr>
      <w:r>
        <w:rPr>
          <w:b/>
          <w:sz w:val="28"/>
          <w:szCs w:val="28"/>
        </w:rPr>
        <w:t>III. Hoạt động VHVN- TDTT:</w:t>
      </w:r>
    </w:p>
    <w:p w:rsidR="008A0343" w:rsidRDefault="004A3EC4" w:rsidP="008A0343">
      <w:pPr>
        <w:spacing w:before="60" w:after="60"/>
        <w:ind w:firstLine="748"/>
        <w:jc w:val="both"/>
        <w:rPr>
          <w:b/>
          <w:sz w:val="28"/>
          <w:szCs w:val="28"/>
        </w:rPr>
      </w:pPr>
      <w:r>
        <w:rPr>
          <w:b/>
          <w:sz w:val="28"/>
          <w:szCs w:val="28"/>
        </w:rPr>
        <w:t>1. Hoạt động VHVN</w:t>
      </w:r>
    </w:p>
    <w:p w:rsidR="008A0343" w:rsidRDefault="004A3EC4" w:rsidP="008A0343">
      <w:pPr>
        <w:spacing w:before="60" w:after="60"/>
        <w:ind w:firstLine="676"/>
        <w:jc w:val="both"/>
        <w:rPr>
          <w:sz w:val="28"/>
          <w:szCs w:val="28"/>
        </w:rPr>
      </w:pPr>
      <w:r>
        <w:rPr>
          <w:sz w:val="28"/>
          <w:szCs w:val="28"/>
        </w:rPr>
        <w:t xml:space="preserve">Tổ chức đêm văn nghệ mừng Đảng mừng Xuân (14 tiết mục), Hội Xuân Quý Mão. </w:t>
      </w:r>
      <w:r w:rsidR="00715B92">
        <w:rPr>
          <w:sz w:val="28"/>
          <w:szCs w:val="28"/>
        </w:rPr>
        <w:t>T</w:t>
      </w:r>
      <w:r w:rsidR="008A0343">
        <w:rPr>
          <w:sz w:val="28"/>
          <w:szCs w:val="28"/>
        </w:rPr>
        <w:t>ham gia các hoạt động  TDTT huyện Phú Ninh năm 202</w:t>
      </w:r>
      <w:r>
        <w:rPr>
          <w:sz w:val="28"/>
          <w:szCs w:val="28"/>
        </w:rPr>
        <w:t>3</w:t>
      </w:r>
      <w:r w:rsidR="008A0343">
        <w:rPr>
          <w:sz w:val="28"/>
          <w:szCs w:val="28"/>
        </w:rPr>
        <w:t xml:space="preserve">:  Đã tham gia giải </w:t>
      </w:r>
      <w:r w:rsidR="008A0343">
        <w:rPr>
          <w:sz w:val="28"/>
          <w:szCs w:val="28"/>
        </w:rPr>
        <w:lastRenderedPageBreak/>
        <w:t>cờ tướng, bóng chuyền  nam- nữ , với 26 VĐV tham gia ( kết quả giải nhất bóng chuyền nữ</w:t>
      </w:r>
      <w:r w:rsidR="00A270D2">
        <w:rPr>
          <w:sz w:val="28"/>
          <w:szCs w:val="28"/>
        </w:rPr>
        <w:t>, và giải nhất đồng đội nam môn cờ tướng</w:t>
      </w:r>
      <w:r w:rsidR="008A0343">
        <w:rPr>
          <w:sz w:val="28"/>
          <w:szCs w:val="28"/>
        </w:rPr>
        <w:t>), giao lưu bóng chuyền nữ tại Tam Dân</w:t>
      </w:r>
      <w:r>
        <w:rPr>
          <w:sz w:val="28"/>
          <w:szCs w:val="28"/>
        </w:rPr>
        <w:t xml:space="preserve"> và thị trấn Tiên Kỳ</w:t>
      </w:r>
      <w:r w:rsidR="008A0343">
        <w:rPr>
          <w:sz w:val="28"/>
          <w:szCs w:val="28"/>
        </w:rPr>
        <w:t xml:space="preserve">. </w:t>
      </w:r>
      <w:r>
        <w:rPr>
          <w:sz w:val="28"/>
          <w:szCs w:val="28"/>
        </w:rPr>
        <w:t xml:space="preserve">Giao lưu VH với CLB Guitar Đại học kinh tế Đà Nẵng, Hỗ trợ NCT ra mắt CLB tập </w:t>
      </w:r>
      <w:r w:rsidR="008A0343">
        <w:rPr>
          <w:sz w:val="28"/>
          <w:szCs w:val="28"/>
        </w:rPr>
        <w:t xml:space="preserve">thơ </w:t>
      </w:r>
      <w:r>
        <w:rPr>
          <w:sz w:val="28"/>
          <w:szCs w:val="28"/>
        </w:rPr>
        <w:t>thứ II (60 bài)</w:t>
      </w:r>
      <w:r w:rsidR="008A0343">
        <w:rPr>
          <w:sz w:val="28"/>
          <w:szCs w:val="28"/>
        </w:rPr>
        <w:t>.</w:t>
      </w:r>
    </w:p>
    <w:p w:rsidR="006242DB" w:rsidRDefault="008A0343" w:rsidP="006242DB">
      <w:pPr>
        <w:tabs>
          <w:tab w:val="left" w:pos="5895"/>
        </w:tabs>
        <w:ind w:firstLine="709"/>
        <w:jc w:val="both"/>
        <w:rPr>
          <w:sz w:val="28"/>
          <w:szCs w:val="28"/>
        </w:rPr>
      </w:pPr>
      <w:r>
        <w:rPr>
          <w:sz w:val="28"/>
          <w:szCs w:val="28"/>
        </w:rPr>
        <w:t xml:space="preserve">Tham gia hội thi </w:t>
      </w:r>
      <w:r w:rsidR="00AD4639">
        <w:rPr>
          <w:sz w:val="28"/>
          <w:szCs w:val="28"/>
        </w:rPr>
        <w:t>giọng hát hay “Giai điệu quê hương” tại huyện</w:t>
      </w:r>
      <w:r>
        <w:rPr>
          <w:sz w:val="28"/>
          <w:szCs w:val="28"/>
        </w:rPr>
        <w:t>. Hỗ trợ trường MG Hoa Mai tổ chức đêm văn nghệ “Chúng cháu mừng si</w:t>
      </w:r>
      <w:r w:rsidR="00AD4639">
        <w:rPr>
          <w:sz w:val="28"/>
          <w:szCs w:val="28"/>
        </w:rPr>
        <w:t>nh nhật Bác” vào dịp kỷ niệm 133</w:t>
      </w:r>
      <w:r>
        <w:rPr>
          <w:sz w:val="28"/>
          <w:szCs w:val="28"/>
        </w:rPr>
        <w:t xml:space="preserve"> năm ngày sinh Chủ tịch Hồ Chí Minh 19/5.</w:t>
      </w:r>
      <w:r w:rsidR="00B30CF7">
        <w:rPr>
          <w:sz w:val="28"/>
          <w:szCs w:val="28"/>
        </w:rPr>
        <w:t xml:space="preserve"> Tham gia giải bơi tự do và giải bơi phòng chống đu</w:t>
      </w:r>
      <w:r w:rsidR="00950ED6">
        <w:rPr>
          <w:sz w:val="28"/>
          <w:szCs w:val="28"/>
        </w:rPr>
        <w:t>ối nước huyện Phú Ninh năm 2023; tham gia tập huấn</w:t>
      </w:r>
      <w:r w:rsidR="006E1B94">
        <w:rPr>
          <w:sz w:val="28"/>
          <w:szCs w:val="28"/>
        </w:rPr>
        <w:t xml:space="preserve"> (8 người)</w:t>
      </w:r>
      <w:r w:rsidR="00FE4467">
        <w:rPr>
          <w:sz w:val="28"/>
          <w:szCs w:val="28"/>
        </w:rPr>
        <w:t xml:space="preserve"> </w:t>
      </w:r>
      <w:r w:rsidR="00FE4467" w:rsidRPr="00FE4467">
        <w:rPr>
          <w:sz w:val="28"/>
          <w:szCs w:val="28"/>
        </w:rPr>
        <w:t>hướng dẫn thực hành áp dụng Bộ tiêu chí</w:t>
      </w:r>
      <w:r w:rsidR="00FE4467">
        <w:rPr>
          <w:sz w:val="28"/>
          <w:szCs w:val="28"/>
        </w:rPr>
        <w:t xml:space="preserve"> </w:t>
      </w:r>
      <w:r w:rsidR="00FE4467" w:rsidRPr="00FE4467">
        <w:rPr>
          <w:sz w:val="28"/>
          <w:szCs w:val="28"/>
        </w:rPr>
        <w:t>D</w:t>
      </w:r>
      <w:r w:rsidR="006242DB">
        <w:rPr>
          <w:sz w:val="28"/>
          <w:szCs w:val="28"/>
        </w:rPr>
        <w:t>u lịch xanh do Sở VHTT&amp;DL Quảng</w:t>
      </w:r>
    </w:p>
    <w:p w:rsidR="008A0343" w:rsidRPr="00FE4467" w:rsidRDefault="00FE4467" w:rsidP="006242DB">
      <w:pPr>
        <w:tabs>
          <w:tab w:val="left" w:pos="5895"/>
        </w:tabs>
        <w:jc w:val="both"/>
        <w:rPr>
          <w:sz w:val="28"/>
          <w:szCs w:val="28"/>
        </w:rPr>
      </w:pPr>
      <w:r w:rsidRPr="00FE4467">
        <w:rPr>
          <w:sz w:val="28"/>
          <w:szCs w:val="28"/>
        </w:rPr>
        <w:t>Nam tổ chức</w:t>
      </w:r>
    </w:p>
    <w:p w:rsidR="008A0343" w:rsidRPr="000500B1" w:rsidRDefault="008A0343" w:rsidP="008A0343">
      <w:pPr>
        <w:spacing w:before="60" w:after="60"/>
        <w:ind w:firstLine="676"/>
        <w:jc w:val="both"/>
        <w:rPr>
          <w:b/>
          <w:sz w:val="28"/>
          <w:szCs w:val="28"/>
        </w:rPr>
      </w:pPr>
      <w:r w:rsidRPr="000500B1">
        <w:rPr>
          <w:b/>
          <w:sz w:val="28"/>
          <w:szCs w:val="28"/>
        </w:rPr>
        <w:t>2. Hoạt động Đài truyền thanh:</w:t>
      </w:r>
    </w:p>
    <w:p w:rsidR="00522410" w:rsidRDefault="008A0343" w:rsidP="008A0343">
      <w:pPr>
        <w:spacing w:before="60" w:after="60"/>
        <w:ind w:firstLine="676"/>
        <w:jc w:val="both"/>
        <w:rPr>
          <w:sz w:val="28"/>
          <w:szCs w:val="28"/>
        </w:rPr>
      </w:pPr>
      <w:r>
        <w:rPr>
          <w:sz w:val="28"/>
          <w:szCs w:val="28"/>
        </w:rPr>
        <w:t xml:space="preserve">Công tác truyền thanh: </w:t>
      </w:r>
      <w:r w:rsidR="00522410">
        <w:rPr>
          <w:sz w:val="28"/>
          <w:szCs w:val="28"/>
        </w:rPr>
        <w:t xml:space="preserve"> Tiếp tục</w:t>
      </w:r>
      <w:r>
        <w:rPr>
          <w:sz w:val="28"/>
          <w:szCs w:val="28"/>
        </w:rPr>
        <w:t xml:space="preserve"> lắp đặt 12 cụm loa</w:t>
      </w:r>
      <w:r w:rsidR="00522410">
        <w:rPr>
          <w:sz w:val="28"/>
          <w:szCs w:val="28"/>
        </w:rPr>
        <w:t xml:space="preserve"> (nguồn đối ứng xã 50%)</w:t>
      </w:r>
      <w:r>
        <w:rPr>
          <w:sz w:val="28"/>
          <w:szCs w:val="28"/>
        </w:rPr>
        <w:t xml:space="preserve"> </w:t>
      </w:r>
      <w:r w:rsidR="00522410">
        <w:rPr>
          <w:sz w:val="28"/>
          <w:szCs w:val="28"/>
        </w:rPr>
        <w:t>t</w:t>
      </w:r>
      <w:r>
        <w:rPr>
          <w:sz w:val="28"/>
          <w:szCs w:val="28"/>
        </w:rPr>
        <w:t>ại 06 địa bàn dân cư</w:t>
      </w:r>
      <w:r w:rsidR="00522410">
        <w:rPr>
          <w:sz w:val="28"/>
          <w:szCs w:val="28"/>
        </w:rPr>
        <w:t xml:space="preserve"> nâng tổng số 24 cụm</w:t>
      </w:r>
      <w:r w:rsidR="000B692D">
        <w:rPr>
          <w:sz w:val="28"/>
          <w:szCs w:val="28"/>
        </w:rPr>
        <w:t xml:space="preserve"> (trong đó có 03 cụm sử dụng mạng Lan)</w:t>
      </w:r>
      <w:r w:rsidR="00522410">
        <w:rPr>
          <w:sz w:val="28"/>
          <w:szCs w:val="28"/>
        </w:rPr>
        <w:t>; tổ chức nghiệm thu đưa vào sử dụng và vận hành tốt; thực hiện viết tin, bài,</w:t>
      </w:r>
      <w:r>
        <w:rPr>
          <w:sz w:val="28"/>
          <w:szCs w:val="28"/>
        </w:rPr>
        <w:t xml:space="preserve"> tiếp âm, phát thanh địa phương. Tiếp âm các chuyên mục, chương trình phát thanh Đài cấp trên; củng cố Ban biên tập</w:t>
      </w:r>
      <w:r w:rsidR="00522410">
        <w:rPr>
          <w:sz w:val="28"/>
          <w:szCs w:val="28"/>
        </w:rPr>
        <w:t>; thông báo kịp thời các bản tin về phòng chống dịch, về thực hiện cài đặt các phần mềm: định danh điện tử, chuyển đổi số…</w:t>
      </w:r>
      <w:r w:rsidR="000B692D">
        <w:rPr>
          <w:sz w:val="28"/>
          <w:szCs w:val="28"/>
        </w:rPr>
        <w:t>Gởi các bản tin phản ánh các hoạt động về Đài huyện.</w:t>
      </w:r>
      <w:r>
        <w:rPr>
          <w:sz w:val="28"/>
          <w:szCs w:val="28"/>
        </w:rPr>
        <w:t xml:space="preserve"> </w:t>
      </w:r>
    </w:p>
    <w:p w:rsidR="008A0343" w:rsidRDefault="008A0343" w:rsidP="008A0343">
      <w:pPr>
        <w:spacing w:before="60" w:after="60"/>
        <w:ind w:firstLine="676"/>
        <w:jc w:val="both"/>
        <w:rPr>
          <w:sz w:val="28"/>
          <w:szCs w:val="28"/>
        </w:rPr>
      </w:pPr>
      <w:r>
        <w:rPr>
          <w:sz w:val="28"/>
          <w:szCs w:val="28"/>
        </w:rPr>
        <w:t>Trong 6 tháng qua đã thực hiện 02 chương trình phát thanh địa phương phát trên đài huyện, Thực hiện 04 chương trình phát thanh hằng tuần, 02 chuyên mục về công tác gia đình và phong trào toàn dân bảo vệ ANTQ.</w:t>
      </w:r>
    </w:p>
    <w:p w:rsidR="00F11E54" w:rsidRDefault="00F11E54" w:rsidP="008A0343">
      <w:pPr>
        <w:spacing w:before="60" w:after="60"/>
        <w:ind w:firstLine="676"/>
        <w:jc w:val="both"/>
        <w:rPr>
          <w:sz w:val="28"/>
          <w:szCs w:val="28"/>
        </w:rPr>
      </w:pPr>
      <w:r>
        <w:rPr>
          <w:sz w:val="28"/>
          <w:szCs w:val="28"/>
        </w:rPr>
        <w:t xml:space="preserve">Xây dựng kế hoạch ra mắt tổ công nghệ cộng đồng thôn, ban hành Quyết định xây dựng chính quyền điện tử, chuyển đổi số; Tổ công nghệ cộng đồng xã; </w:t>
      </w:r>
      <w:r w:rsidR="007E5EE9">
        <w:rPr>
          <w:sz w:val="28"/>
          <w:szCs w:val="28"/>
        </w:rPr>
        <w:t xml:space="preserve">QĐ thành lập </w:t>
      </w:r>
      <w:r>
        <w:rPr>
          <w:sz w:val="28"/>
          <w:szCs w:val="28"/>
        </w:rPr>
        <w:t>Tổ công nghệ cộng đồng các thôn, ban hành quy chế hoạt động tổ cộng nghệ CĐ thôn;</w:t>
      </w:r>
    </w:p>
    <w:p w:rsidR="00F11E54" w:rsidRDefault="00F11E54" w:rsidP="008A0343">
      <w:pPr>
        <w:spacing w:before="60" w:after="60"/>
        <w:ind w:firstLine="676"/>
        <w:jc w:val="both"/>
        <w:rPr>
          <w:sz w:val="28"/>
          <w:szCs w:val="28"/>
        </w:rPr>
      </w:pPr>
      <w:r>
        <w:rPr>
          <w:sz w:val="28"/>
          <w:szCs w:val="28"/>
        </w:rPr>
        <w:t xml:space="preserve">Củng cố Ban biên tập chương trình phát thanh địa phương, hợp đồng </w:t>
      </w:r>
      <w:r w:rsidR="00A45C2A">
        <w:rPr>
          <w:sz w:val="28"/>
          <w:szCs w:val="28"/>
        </w:rPr>
        <w:t>khôi phục, nâng cấp cổng thông tin điện tử xã (trang Website) trị giá 20tr đồng.</w:t>
      </w:r>
    </w:p>
    <w:p w:rsidR="008A0343" w:rsidRDefault="008A0343" w:rsidP="008A0343">
      <w:pPr>
        <w:spacing w:before="60" w:after="60"/>
        <w:ind w:firstLine="748"/>
        <w:jc w:val="both"/>
        <w:rPr>
          <w:b/>
          <w:sz w:val="28"/>
          <w:szCs w:val="28"/>
        </w:rPr>
      </w:pPr>
      <w:r>
        <w:rPr>
          <w:b/>
          <w:sz w:val="28"/>
          <w:szCs w:val="28"/>
        </w:rPr>
        <w:t>IV. Công tác xây dựng NTM</w:t>
      </w:r>
      <w:r w:rsidR="006242DB">
        <w:rPr>
          <w:b/>
          <w:sz w:val="28"/>
          <w:szCs w:val="28"/>
        </w:rPr>
        <w:t xml:space="preserve"> &amp; xây dựng chính quyền điện tử</w:t>
      </w:r>
    </w:p>
    <w:p w:rsidR="00715B92" w:rsidRDefault="00715B92" w:rsidP="008A0343">
      <w:pPr>
        <w:spacing w:before="60" w:after="60"/>
        <w:ind w:firstLine="676"/>
        <w:jc w:val="both"/>
        <w:rPr>
          <w:sz w:val="28"/>
          <w:szCs w:val="28"/>
        </w:rPr>
      </w:pPr>
      <w:r>
        <w:rPr>
          <w:sz w:val="28"/>
          <w:szCs w:val="28"/>
        </w:rPr>
        <w:t>Phối hợp đơn vị tư vấn t</w:t>
      </w:r>
      <w:r w:rsidR="008A0343">
        <w:rPr>
          <w:sz w:val="28"/>
          <w:szCs w:val="28"/>
        </w:rPr>
        <w:t xml:space="preserve">ổ chức </w:t>
      </w:r>
      <w:r>
        <w:rPr>
          <w:sz w:val="28"/>
          <w:szCs w:val="28"/>
        </w:rPr>
        <w:t xml:space="preserve"> khảo sát thực trạng nhà </w:t>
      </w:r>
      <w:r w:rsidR="008A0343">
        <w:rPr>
          <w:sz w:val="28"/>
          <w:szCs w:val="28"/>
        </w:rPr>
        <w:t>văn hóa</w:t>
      </w:r>
      <w:r>
        <w:rPr>
          <w:sz w:val="28"/>
          <w:szCs w:val="28"/>
        </w:rPr>
        <w:t>, sân vận động xã, nhà VH thôn Bồng Miêu; lập báo cáo kinh tế kỷ thuật gởi Phòn</w:t>
      </w:r>
      <w:r w:rsidR="00501870">
        <w:rPr>
          <w:sz w:val="28"/>
          <w:szCs w:val="28"/>
        </w:rPr>
        <w:t>g VHTT, hạ tầng huyện thẩm định, để tiến hành nâng cấp sửa chữa (theo tinh thần NQ 16 HĐND huyện), khảo sát lắp đặt đồ chơi ngoài trời, đụng cụ tập luyện thể thao tại thôn Trung Sơn (40 tr, huyện 30- xã 10)</w:t>
      </w:r>
      <w:r w:rsidR="007E5EE9">
        <w:rPr>
          <w:sz w:val="28"/>
          <w:szCs w:val="28"/>
        </w:rPr>
        <w:t>;</w:t>
      </w:r>
    </w:p>
    <w:p w:rsidR="007E5EE9" w:rsidRDefault="007E5EE9" w:rsidP="008A0343">
      <w:pPr>
        <w:spacing w:before="60" w:after="60"/>
        <w:ind w:firstLine="676"/>
        <w:jc w:val="both"/>
        <w:rPr>
          <w:sz w:val="28"/>
          <w:szCs w:val="28"/>
        </w:rPr>
      </w:pPr>
      <w:r>
        <w:rPr>
          <w:sz w:val="28"/>
          <w:szCs w:val="28"/>
        </w:rPr>
        <w:t>Hoàn thành kế hoạch xây dựng NTM, NTM nâng cao (về VH, Y tế, Giáo dục), dự kiến kinh phí đầu tư năm 2023 và giai đoạn 2023-2025</w:t>
      </w:r>
      <w:r w:rsidR="00334215">
        <w:rPr>
          <w:sz w:val="28"/>
          <w:szCs w:val="28"/>
        </w:rPr>
        <w:t>;</w:t>
      </w:r>
    </w:p>
    <w:p w:rsidR="00334215" w:rsidRDefault="00334215" w:rsidP="008A0343">
      <w:pPr>
        <w:spacing w:before="60" w:after="60"/>
        <w:ind w:firstLine="676"/>
        <w:jc w:val="both"/>
        <w:rPr>
          <w:sz w:val="28"/>
          <w:szCs w:val="28"/>
        </w:rPr>
      </w:pPr>
      <w:r>
        <w:rPr>
          <w:sz w:val="28"/>
          <w:szCs w:val="28"/>
        </w:rPr>
        <w:t>Xây dựng kế hoạch ra mắt tổ công nghệ cộng đồng, ban hành các Quyết định (59,60,61,62) về xây dựng chính quyền điện tử, chuyển đổi số; thành lập tổ công nghệ cộng đồng xã, tổ công nghệ cộng đồng thôn, quyết định ban hành quy chế hoạt động.. Tổ chức ra mắt tổ công nghệ cộng đồng, phối hợp Phòng VHTT huyện tập huấn kiến thức chuyển đổi số cho CB,CC và 6 tổ công nghệ thôn.</w:t>
      </w:r>
    </w:p>
    <w:p w:rsidR="007E5EE9" w:rsidRDefault="006242DB" w:rsidP="00602956">
      <w:pPr>
        <w:spacing w:before="60" w:after="60"/>
        <w:ind w:firstLine="709"/>
        <w:jc w:val="both"/>
        <w:rPr>
          <w:b/>
          <w:sz w:val="28"/>
          <w:szCs w:val="28"/>
        </w:rPr>
      </w:pPr>
      <w:r>
        <w:rPr>
          <w:b/>
          <w:sz w:val="28"/>
          <w:szCs w:val="28"/>
        </w:rPr>
        <w:lastRenderedPageBreak/>
        <w:t>V. Hoạt động Trường học- Y tế</w:t>
      </w:r>
    </w:p>
    <w:p w:rsidR="007E5EE9" w:rsidRDefault="007E5EE9" w:rsidP="007E5EE9">
      <w:pPr>
        <w:spacing w:before="60" w:after="60"/>
        <w:ind w:firstLine="676"/>
        <w:jc w:val="both"/>
        <w:rPr>
          <w:sz w:val="28"/>
          <w:szCs w:val="28"/>
        </w:rPr>
      </w:pPr>
      <w:r>
        <w:rPr>
          <w:sz w:val="28"/>
          <w:szCs w:val="28"/>
        </w:rPr>
        <w:t xml:space="preserve">1. Đối với 03 trường học: </w:t>
      </w:r>
    </w:p>
    <w:p w:rsidR="009908FA" w:rsidRDefault="007E5EE9" w:rsidP="007E5EE9">
      <w:pPr>
        <w:spacing w:before="60" w:after="60"/>
        <w:ind w:firstLine="676"/>
        <w:jc w:val="both"/>
        <w:rPr>
          <w:color w:val="000000"/>
          <w:sz w:val="28"/>
          <w:szCs w:val="28"/>
        </w:rPr>
      </w:pPr>
      <w:r>
        <w:rPr>
          <w:color w:val="000000"/>
          <w:sz w:val="28"/>
          <w:szCs w:val="28"/>
        </w:rPr>
        <w:t xml:space="preserve">Ba trường đã hoàn </w:t>
      </w:r>
      <w:r w:rsidR="00602956">
        <w:rPr>
          <w:color w:val="000000"/>
          <w:sz w:val="28"/>
          <w:szCs w:val="28"/>
        </w:rPr>
        <w:t>thành tốt  kế hoạch năm học 2022</w:t>
      </w:r>
      <w:r>
        <w:rPr>
          <w:color w:val="000000"/>
          <w:sz w:val="28"/>
          <w:szCs w:val="28"/>
        </w:rPr>
        <w:t>-202</w:t>
      </w:r>
      <w:r w:rsidR="00602956">
        <w:rPr>
          <w:color w:val="000000"/>
          <w:sz w:val="28"/>
          <w:szCs w:val="28"/>
        </w:rPr>
        <w:t>3, xây dựng kế hoạch năm học 2023-2024 đã được phê duyệt</w:t>
      </w:r>
      <w:r>
        <w:rPr>
          <w:color w:val="000000"/>
          <w:sz w:val="28"/>
          <w:szCs w:val="28"/>
        </w:rPr>
        <w:t>; thực hiện tốt công tác PCGD năm 202</w:t>
      </w:r>
      <w:r w:rsidR="00602956">
        <w:rPr>
          <w:color w:val="000000"/>
          <w:sz w:val="28"/>
          <w:szCs w:val="28"/>
        </w:rPr>
        <w:t>3</w:t>
      </w:r>
      <w:r>
        <w:rPr>
          <w:color w:val="000000"/>
          <w:sz w:val="28"/>
          <w:szCs w:val="28"/>
        </w:rPr>
        <w:t xml:space="preserve">, đảm bảo công tác trực hè, tu bổ, sửa chữa CSVC cả 3 cấp học và chuẩn bị đầy đủ các điều kiện thiết yếu </w:t>
      </w:r>
      <w:r w:rsidR="009D7010">
        <w:rPr>
          <w:color w:val="000000"/>
          <w:sz w:val="28"/>
          <w:szCs w:val="28"/>
        </w:rPr>
        <w:t>để khai giảng năm học mới 2023-</w:t>
      </w:r>
      <w:r>
        <w:rPr>
          <w:color w:val="000000"/>
          <w:sz w:val="28"/>
          <w:szCs w:val="28"/>
        </w:rPr>
        <w:t>202</w:t>
      </w:r>
      <w:r w:rsidR="009D7010">
        <w:rPr>
          <w:color w:val="000000"/>
          <w:sz w:val="28"/>
          <w:szCs w:val="28"/>
        </w:rPr>
        <w:t>4</w:t>
      </w:r>
      <w:r>
        <w:rPr>
          <w:color w:val="000000"/>
          <w:sz w:val="28"/>
          <w:szCs w:val="28"/>
        </w:rPr>
        <w:t xml:space="preserve">; </w:t>
      </w:r>
    </w:p>
    <w:p w:rsidR="00A7569C" w:rsidRPr="00A7569C" w:rsidRDefault="007E5EE9" w:rsidP="00A7569C">
      <w:pPr>
        <w:shd w:val="clear" w:color="auto" w:fill="FFFFFF"/>
        <w:tabs>
          <w:tab w:val="left" w:pos="284"/>
          <w:tab w:val="left" w:pos="567"/>
        </w:tabs>
        <w:spacing w:before="120" w:after="120"/>
        <w:ind w:firstLine="567"/>
        <w:jc w:val="both"/>
        <w:rPr>
          <w:color w:val="000000" w:themeColor="text1"/>
          <w:sz w:val="28"/>
          <w:szCs w:val="28"/>
        </w:rPr>
      </w:pPr>
      <w:r>
        <w:rPr>
          <w:sz w:val="28"/>
          <w:szCs w:val="28"/>
        </w:rPr>
        <w:t xml:space="preserve">a/ Mẫu giáo: </w:t>
      </w:r>
      <w:r w:rsidR="00A7569C" w:rsidRPr="00A7569C">
        <w:rPr>
          <w:color w:val="000000" w:themeColor="text1"/>
          <w:sz w:val="28"/>
          <w:szCs w:val="28"/>
        </w:rPr>
        <w:t>Tổng số nhóm lớp: 9 nhóm. Trong đó:</w:t>
      </w:r>
    </w:p>
    <w:p w:rsidR="00A7569C" w:rsidRPr="00A7569C" w:rsidRDefault="00A7569C" w:rsidP="00A7569C">
      <w:pPr>
        <w:shd w:val="clear" w:color="auto" w:fill="FFFFFF"/>
        <w:spacing w:before="120" w:after="120"/>
        <w:ind w:firstLine="567"/>
        <w:jc w:val="both"/>
        <w:rPr>
          <w:color w:val="000000" w:themeColor="text1"/>
          <w:sz w:val="28"/>
          <w:szCs w:val="28"/>
        </w:rPr>
      </w:pPr>
      <w:r w:rsidRPr="00A7569C">
        <w:rPr>
          <w:color w:val="000000" w:themeColor="text1"/>
          <w:sz w:val="28"/>
          <w:szCs w:val="28"/>
        </w:rPr>
        <w:t>+ Nhóm trẻ: 3 nhóm</w:t>
      </w:r>
      <w:r>
        <w:rPr>
          <w:color w:val="000000" w:themeColor="text1"/>
          <w:sz w:val="28"/>
          <w:szCs w:val="28"/>
        </w:rPr>
        <w:t>;</w:t>
      </w:r>
      <w:r w:rsidRPr="00A7569C">
        <w:rPr>
          <w:color w:val="000000" w:themeColor="text1"/>
          <w:sz w:val="28"/>
          <w:szCs w:val="28"/>
        </w:rPr>
        <w:t xml:space="preserve"> Mẫu giáo: 6 lớp.</w:t>
      </w:r>
    </w:p>
    <w:p w:rsidR="00A7569C" w:rsidRPr="00A7569C" w:rsidRDefault="00A7569C" w:rsidP="00A7569C">
      <w:pPr>
        <w:shd w:val="clear" w:color="auto" w:fill="FFFFFF"/>
        <w:spacing w:before="120" w:after="120"/>
        <w:ind w:firstLine="567"/>
        <w:jc w:val="both"/>
        <w:rPr>
          <w:color w:val="000000" w:themeColor="text1"/>
          <w:sz w:val="28"/>
          <w:szCs w:val="28"/>
        </w:rPr>
      </w:pPr>
      <w:r w:rsidRPr="00A7569C">
        <w:rPr>
          <w:color w:val="000000" w:themeColor="text1"/>
          <w:sz w:val="28"/>
          <w:szCs w:val="28"/>
        </w:rPr>
        <w:t>+ Tổng số trẻ đến trường: 154/257 cháu, tỷ lệ huy động 62.3. tăng 1.3 % so với năm học trước.</w:t>
      </w:r>
    </w:p>
    <w:p w:rsidR="00A7569C" w:rsidRPr="00A7569C" w:rsidRDefault="00A7569C" w:rsidP="00A7569C">
      <w:pPr>
        <w:shd w:val="clear" w:color="auto" w:fill="FFFFFF"/>
        <w:spacing w:before="120" w:after="120"/>
        <w:ind w:right="-60" w:firstLine="567"/>
        <w:jc w:val="both"/>
        <w:rPr>
          <w:color w:val="000000" w:themeColor="text1"/>
          <w:spacing w:val="-4"/>
          <w:sz w:val="28"/>
          <w:szCs w:val="28"/>
        </w:rPr>
      </w:pPr>
      <w:r w:rsidRPr="00A7569C">
        <w:rPr>
          <w:color w:val="000000" w:themeColor="text1"/>
          <w:spacing w:val="-4"/>
          <w:sz w:val="28"/>
          <w:szCs w:val="28"/>
        </w:rPr>
        <w:t>Về tình hình cơ sở vật chất, trang thiết bị.</w:t>
      </w:r>
    </w:p>
    <w:p w:rsidR="00A7569C" w:rsidRPr="00A7569C" w:rsidRDefault="00A7569C" w:rsidP="00A7569C">
      <w:pPr>
        <w:shd w:val="clear" w:color="auto" w:fill="FFFFFF"/>
        <w:spacing w:before="120" w:after="120"/>
        <w:ind w:right="-60" w:firstLine="567"/>
        <w:jc w:val="both"/>
        <w:rPr>
          <w:color w:val="000000" w:themeColor="text1"/>
          <w:spacing w:val="-4"/>
          <w:sz w:val="28"/>
          <w:szCs w:val="28"/>
        </w:rPr>
      </w:pPr>
      <w:r w:rsidRPr="00A7569C">
        <w:rPr>
          <w:color w:val="000000" w:themeColor="text1"/>
          <w:spacing w:val="-4"/>
          <w:sz w:val="28"/>
          <w:szCs w:val="28"/>
        </w:rPr>
        <w:t>- Nhà trường có cơ sở vật chất khang trang, đảm bảo an toàn cho trẻ.</w:t>
      </w:r>
    </w:p>
    <w:p w:rsidR="007E5EE9" w:rsidRPr="00FB73ED" w:rsidRDefault="00A7569C" w:rsidP="00FB73ED">
      <w:pPr>
        <w:shd w:val="clear" w:color="auto" w:fill="FFFFFF"/>
        <w:spacing w:before="120" w:after="120"/>
        <w:ind w:right="-60" w:firstLine="567"/>
        <w:jc w:val="both"/>
        <w:rPr>
          <w:spacing w:val="-4"/>
          <w:sz w:val="28"/>
          <w:szCs w:val="28"/>
        </w:rPr>
      </w:pPr>
      <w:r w:rsidRPr="00A7569C">
        <w:rPr>
          <w:spacing w:val="-4"/>
          <w:sz w:val="28"/>
          <w:szCs w:val="28"/>
        </w:rPr>
        <w:t>+ Phòng học: Tổng số phòng học: 6 phòng/6 lớp, được trang bị đầy đủ đồ dùng, đồ chơi, trang thiết bị dạy học cho trẻ.</w:t>
      </w:r>
      <w:r w:rsidR="007E5EE9">
        <w:rPr>
          <w:sz w:val="28"/>
          <w:szCs w:val="28"/>
        </w:rPr>
        <w:t xml:space="preserve">Tổng số cán bộ, giáo viên, nhân viên : 22 người trong đó cán bộ quản lý 3 người, giáo viên 12 người, nhân viên 7 người; </w:t>
      </w:r>
    </w:p>
    <w:p w:rsidR="00FB73ED" w:rsidRPr="00FB73ED" w:rsidRDefault="00FB73ED" w:rsidP="00FB73ED">
      <w:pPr>
        <w:shd w:val="clear" w:color="auto" w:fill="FFFFFF"/>
        <w:spacing w:before="120" w:after="120"/>
        <w:ind w:firstLine="567"/>
        <w:jc w:val="both"/>
        <w:rPr>
          <w:color w:val="000000" w:themeColor="text1"/>
          <w:sz w:val="28"/>
          <w:szCs w:val="28"/>
        </w:rPr>
      </w:pPr>
      <w:r>
        <w:rPr>
          <w:color w:val="000000" w:themeColor="text1"/>
          <w:sz w:val="28"/>
          <w:szCs w:val="28"/>
        </w:rPr>
        <w:t>Duy trì tốt công tác PCGD mầm non:</w:t>
      </w:r>
      <w:r w:rsidRPr="00FB73ED">
        <w:rPr>
          <w:color w:val="000000" w:themeColor="text1"/>
          <w:sz w:val="28"/>
          <w:szCs w:val="28"/>
        </w:rPr>
        <w:t>Tổng số lớp 5 tuổi: 3 lớp với tổng số trẻ 79 trẻ, ra lớp 79/79,</w:t>
      </w:r>
      <w:r>
        <w:rPr>
          <w:color w:val="000000" w:themeColor="text1"/>
          <w:sz w:val="28"/>
          <w:szCs w:val="28"/>
        </w:rPr>
        <w:t xml:space="preserve"> đạt tỷ lệ 100%, </w:t>
      </w:r>
      <w:r w:rsidRPr="00FB73ED">
        <w:rPr>
          <w:sz w:val="28"/>
          <w:szCs w:val="28"/>
        </w:rPr>
        <w:t>100% trẻ em 5 tuổi đến trường được học 2 buổi/ ngày, được học chương trình giáo dục mầm non theo Thông tư 28 Chương trình giáo dục mầm non sửa đổi, bổ sung một số nội dung chương trình GDMN kèm theo Thông tư 51/2020/TT – BGDĐT của Bộ giáo dục đào tạo ngày 30 tháng 12 năm 2020 của Bộ Giáo dục và Đào tạo. Có 6/6 giáo viên dạy lớp 5 tuổi có trình độ đạt chuẩn và trên chuẩn đào tạo, 100% trẻ đến trường được hưởng đầy đủ các chế độ chính sách của Nhà nước.</w:t>
      </w:r>
    </w:p>
    <w:p w:rsidR="007E5EE9" w:rsidRDefault="007E5EE9" w:rsidP="007E5EE9">
      <w:pPr>
        <w:spacing w:after="120"/>
        <w:ind w:firstLine="709"/>
        <w:jc w:val="both"/>
        <w:rPr>
          <w:sz w:val="28"/>
          <w:szCs w:val="28"/>
        </w:rPr>
      </w:pPr>
      <w:r>
        <w:rPr>
          <w:sz w:val="28"/>
          <w:szCs w:val="28"/>
        </w:rPr>
        <w:t xml:space="preserve">b/ Trường TQT: </w:t>
      </w:r>
    </w:p>
    <w:p w:rsidR="00EF43AF" w:rsidRPr="00B23A1A" w:rsidRDefault="00EF43AF" w:rsidP="00EF43AF">
      <w:pPr>
        <w:ind w:firstLine="720"/>
        <w:jc w:val="both"/>
        <w:rPr>
          <w:sz w:val="28"/>
          <w:szCs w:val="28"/>
        </w:rPr>
      </w:pPr>
      <w:r w:rsidRPr="00B23A1A">
        <w:rPr>
          <w:sz w:val="28"/>
          <w:szCs w:val="28"/>
        </w:rPr>
        <w:t>- Số điểm trường: 02 điểm</w:t>
      </w:r>
      <w:r>
        <w:rPr>
          <w:sz w:val="28"/>
          <w:szCs w:val="28"/>
        </w:rPr>
        <w:t xml:space="preserve"> </w:t>
      </w:r>
      <w:r w:rsidRPr="00B23A1A">
        <w:rPr>
          <w:sz w:val="28"/>
          <w:szCs w:val="28"/>
        </w:rPr>
        <w:t xml:space="preserve">(so với năm học 2021-2022: 0). </w:t>
      </w:r>
    </w:p>
    <w:p w:rsidR="00EF43AF" w:rsidRPr="00B23A1A" w:rsidRDefault="00EF43AF" w:rsidP="00EF43AF">
      <w:pPr>
        <w:ind w:firstLine="720"/>
        <w:jc w:val="both"/>
        <w:rPr>
          <w:sz w:val="28"/>
          <w:szCs w:val="28"/>
        </w:rPr>
      </w:pPr>
      <w:r w:rsidRPr="00B23A1A">
        <w:rPr>
          <w:sz w:val="28"/>
          <w:szCs w:val="28"/>
        </w:rPr>
        <w:t>- Tổng số CBQL: 02; GV:</w:t>
      </w:r>
      <w:r>
        <w:rPr>
          <w:sz w:val="28"/>
          <w:szCs w:val="28"/>
        </w:rPr>
        <w:t xml:space="preserve"> </w:t>
      </w:r>
      <w:r w:rsidRPr="00B23A1A">
        <w:rPr>
          <w:sz w:val="28"/>
          <w:szCs w:val="28"/>
        </w:rPr>
        <w:t>3</w:t>
      </w:r>
      <w:r>
        <w:rPr>
          <w:sz w:val="28"/>
          <w:szCs w:val="28"/>
        </w:rPr>
        <w:t>1</w:t>
      </w:r>
      <w:r w:rsidRPr="00B23A1A">
        <w:rPr>
          <w:sz w:val="28"/>
          <w:szCs w:val="28"/>
        </w:rPr>
        <w:t>; NV:</w:t>
      </w:r>
      <w:r>
        <w:rPr>
          <w:sz w:val="28"/>
          <w:szCs w:val="28"/>
        </w:rPr>
        <w:t xml:space="preserve"> </w:t>
      </w:r>
      <w:r w:rsidRPr="00B23A1A">
        <w:rPr>
          <w:sz w:val="28"/>
          <w:szCs w:val="28"/>
        </w:rPr>
        <w:t>0</w:t>
      </w:r>
      <w:r>
        <w:rPr>
          <w:sz w:val="28"/>
          <w:szCs w:val="28"/>
        </w:rPr>
        <w:t>5</w:t>
      </w:r>
      <w:r w:rsidRPr="00B23A1A">
        <w:rPr>
          <w:sz w:val="28"/>
          <w:szCs w:val="28"/>
        </w:rPr>
        <w:t>; TPT Đội: 01</w:t>
      </w:r>
    </w:p>
    <w:p w:rsidR="00EF43AF" w:rsidRPr="00B23A1A" w:rsidRDefault="00EF43AF" w:rsidP="00EF43AF">
      <w:pPr>
        <w:ind w:firstLine="720"/>
        <w:jc w:val="both"/>
        <w:rPr>
          <w:sz w:val="28"/>
          <w:szCs w:val="28"/>
        </w:rPr>
      </w:pPr>
      <w:r w:rsidRPr="00B23A1A">
        <w:rPr>
          <w:sz w:val="28"/>
          <w:szCs w:val="28"/>
        </w:rPr>
        <w:t xml:space="preserve">+ Tổng số lớp: 21 (so với năm học 2021 -2022: tăng, giảm: 0 lớp); </w:t>
      </w:r>
    </w:p>
    <w:p w:rsidR="00EF43AF" w:rsidRPr="00B23A1A" w:rsidRDefault="00EF43AF" w:rsidP="00EF43AF">
      <w:pPr>
        <w:ind w:firstLine="720"/>
        <w:jc w:val="both"/>
        <w:rPr>
          <w:sz w:val="28"/>
          <w:szCs w:val="28"/>
        </w:rPr>
      </w:pPr>
      <w:r w:rsidRPr="00B23A1A">
        <w:rPr>
          <w:sz w:val="28"/>
          <w:szCs w:val="28"/>
        </w:rPr>
        <w:t>+ Tổng số học sinh: Đầu năm 607 em cuối năm 600 em. Giảm: 7 em</w:t>
      </w:r>
    </w:p>
    <w:p w:rsidR="00EF43AF" w:rsidRPr="00B23A1A" w:rsidRDefault="00EF43AF" w:rsidP="00EF43AF">
      <w:pPr>
        <w:ind w:firstLine="720"/>
        <w:jc w:val="both"/>
        <w:rPr>
          <w:sz w:val="28"/>
          <w:szCs w:val="28"/>
        </w:rPr>
      </w:pPr>
      <w:r w:rsidRPr="00B23A1A">
        <w:rPr>
          <w:sz w:val="28"/>
          <w:szCs w:val="28"/>
        </w:rPr>
        <w:t>+ Số học sinh DTTS: 8 (tỉ lệ: 1,5%).</w:t>
      </w:r>
    </w:p>
    <w:p w:rsidR="00EF43AF" w:rsidRPr="00B23A1A" w:rsidRDefault="00EF43AF" w:rsidP="00EF43AF">
      <w:pPr>
        <w:ind w:firstLine="720"/>
        <w:jc w:val="both"/>
        <w:rPr>
          <w:sz w:val="28"/>
          <w:szCs w:val="28"/>
        </w:rPr>
      </w:pPr>
      <w:r w:rsidRPr="00B23A1A">
        <w:rPr>
          <w:sz w:val="28"/>
          <w:szCs w:val="28"/>
        </w:rPr>
        <w:t>+ Tỉ lệ GV/lớp: 1,48</w:t>
      </w:r>
    </w:p>
    <w:p w:rsidR="00EF43AF" w:rsidRPr="00B23A1A" w:rsidRDefault="00EF43AF" w:rsidP="00EF43AF">
      <w:pPr>
        <w:ind w:firstLine="720"/>
        <w:jc w:val="both"/>
        <w:rPr>
          <w:sz w:val="28"/>
          <w:szCs w:val="28"/>
        </w:rPr>
      </w:pPr>
      <w:r w:rsidRPr="00B23A1A">
        <w:rPr>
          <w:sz w:val="28"/>
          <w:szCs w:val="28"/>
        </w:rPr>
        <w:t>+ Huy động học sinh 6 tuổi vào lớp 1: Số lượng:</w:t>
      </w:r>
      <w:r>
        <w:rPr>
          <w:sz w:val="28"/>
          <w:szCs w:val="28"/>
        </w:rPr>
        <w:t xml:space="preserve"> </w:t>
      </w:r>
      <w:r w:rsidRPr="00B23A1A">
        <w:rPr>
          <w:sz w:val="28"/>
          <w:szCs w:val="28"/>
        </w:rPr>
        <w:t>8</w:t>
      </w:r>
      <w:r>
        <w:rPr>
          <w:sz w:val="28"/>
          <w:szCs w:val="28"/>
        </w:rPr>
        <w:t>4</w:t>
      </w:r>
      <w:r w:rsidRPr="00B23A1A">
        <w:rPr>
          <w:sz w:val="28"/>
          <w:szCs w:val="28"/>
        </w:rPr>
        <w:t>.Tỉ lệ 100%.</w:t>
      </w:r>
    </w:p>
    <w:p w:rsidR="00A26F3D" w:rsidRPr="00EF43AF" w:rsidRDefault="007E5EE9" w:rsidP="00EF43AF">
      <w:pPr>
        <w:spacing w:after="120"/>
        <w:ind w:firstLine="561"/>
        <w:jc w:val="both"/>
        <w:rPr>
          <w:sz w:val="28"/>
          <w:szCs w:val="28"/>
        </w:rPr>
      </w:pPr>
      <w:r>
        <w:rPr>
          <w:sz w:val="28"/>
          <w:szCs w:val="28"/>
        </w:rPr>
        <w:t xml:space="preserve"> </w:t>
      </w:r>
      <w:r w:rsidRPr="00814690">
        <w:rPr>
          <w:sz w:val="28"/>
          <w:szCs w:val="28"/>
        </w:rPr>
        <w:t xml:space="preserve"> </w:t>
      </w:r>
      <w:r w:rsidR="00A26F3D">
        <w:rPr>
          <w:sz w:val="28"/>
          <w:szCs w:val="28"/>
          <w:lang w:val="pt-BR"/>
        </w:rPr>
        <w:t>- Trong học năm học, trường TQT</w:t>
      </w:r>
      <w:r w:rsidR="00A26F3D" w:rsidRPr="00B23A1A">
        <w:rPr>
          <w:sz w:val="28"/>
          <w:szCs w:val="28"/>
          <w:lang w:val="pt-BR"/>
        </w:rPr>
        <w:t xml:space="preserve"> đã tổ chức thực hiện nhiệm vụ, </w:t>
      </w:r>
      <w:r w:rsidR="00A26F3D">
        <w:rPr>
          <w:sz w:val="28"/>
          <w:szCs w:val="28"/>
          <w:lang w:val="pt-BR"/>
        </w:rPr>
        <w:t>với</w:t>
      </w:r>
      <w:r w:rsidR="00A26F3D" w:rsidRPr="00B23A1A">
        <w:rPr>
          <w:sz w:val="28"/>
          <w:szCs w:val="28"/>
          <w:lang w:val="pt-BR"/>
        </w:rPr>
        <w:t xml:space="preserve"> nhiều biện pháp khắc phục khó khăn để giữ vững nề nếp dạy học, có nhiều biện pháp đổi mới phương pháp dạy học để nâng cao chất lượng giáo dục</w:t>
      </w:r>
      <w:r w:rsidR="00A26F3D">
        <w:rPr>
          <w:i/>
          <w:sz w:val="28"/>
          <w:szCs w:val="28"/>
          <w:lang w:val="pt-BR"/>
        </w:rPr>
        <w:t xml:space="preserve">. </w:t>
      </w:r>
      <w:r w:rsidR="00A26F3D" w:rsidRPr="00B23A1A">
        <w:rPr>
          <w:sz w:val="28"/>
          <w:szCs w:val="28"/>
          <w:lang w:val="pt-BR"/>
        </w:rPr>
        <w:t>Thực hiện công tác duy trì số lượng học</w:t>
      </w:r>
      <w:r w:rsidR="00A26F3D">
        <w:rPr>
          <w:sz w:val="28"/>
          <w:szCs w:val="28"/>
          <w:lang w:val="pt-BR"/>
        </w:rPr>
        <w:t xml:space="preserve"> sinh đạt tỉ lệ 100%. Thực hiện tốt c</w:t>
      </w:r>
      <w:r w:rsidR="00A26F3D" w:rsidRPr="00B23A1A">
        <w:rPr>
          <w:sz w:val="28"/>
          <w:szCs w:val="28"/>
          <w:lang w:val="pt-BR"/>
        </w:rPr>
        <w:t>ông tác phổ cập GDTH</w:t>
      </w:r>
      <w:r w:rsidR="00A26F3D">
        <w:rPr>
          <w:sz w:val="28"/>
          <w:szCs w:val="28"/>
          <w:lang w:val="pt-BR"/>
        </w:rPr>
        <w:t xml:space="preserve"> (mức 3)</w:t>
      </w:r>
      <w:r w:rsidR="00A26F3D" w:rsidRPr="00B23A1A">
        <w:rPr>
          <w:sz w:val="28"/>
          <w:szCs w:val="28"/>
          <w:lang w:val="pt-BR"/>
        </w:rPr>
        <w:t xml:space="preserve">-XMC </w:t>
      </w:r>
      <w:r w:rsidR="00A26F3D">
        <w:rPr>
          <w:sz w:val="28"/>
          <w:szCs w:val="28"/>
          <w:lang w:val="pt-BR"/>
        </w:rPr>
        <w:t xml:space="preserve">(mức 2) </w:t>
      </w:r>
      <w:r w:rsidR="00A26F3D" w:rsidRPr="00B23A1A">
        <w:rPr>
          <w:sz w:val="28"/>
          <w:szCs w:val="28"/>
          <w:lang w:val="pt-BR"/>
        </w:rPr>
        <w:t>năm 2022</w:t>
      </w:r>
    </w:p>
    <w:p w:rsidR="00A26F3D" w:rsidRPr="00B23A1A" w:rsidRDefault="00A26F3D" w:rsidP="00A26F3D">
      <w:pPr>
        <w:jc w:val="both"/>
        <w:rPr>
          <w:sz w:val="28"/>
          <w:szCs w:val="28"/>
          <w:lang w:val="pt-BR"/>
        </w:rPr>
      </w:pPr>
      <w:r w:rsidRPr="00B23A1A">
        <w:rPr>
          <w:sz w:val="28"/>
          <w:szCs w:val="28"/>
          <w:lang w:val="pt-BR"/>
        </w:rPr>
        <w:tab/>
        <w:t xml:space="preserve"> - Tỉ lệ dạy học 02 buổi/ngày đạt 100%. Tổ chức tốt công tác bán trú cho học sinh, triển khai thực hiện đảm bảo theo yêu cầu Chương trình GDPT mới</w:t>
      </w:r>
      <w:r>
        <w:rPr>
          <w:sz w:val="28"/>
          <w:szCs w:val="28"/>
          <w:lang w:val="pt-BR"/>
        </w:rPr>
        <w:t xml:space="preserve">, tham mưu </w:t>
      </w:r>
      <w:r w:rsidRPr="00B23A1A">
        <w:rPr>
          <w:sz w:val="28"/>
          <w:szCs w:val="28"/>
          <w:lang w:val="pt-BR"/>
        </w:rPr>
        <w:lastRenderedPageBreak/>
        <w:t xml:space="preserve">lãnh đạo huyện đầu tư xây dựng cơ sở vật chất để thực hiện kế hoạch cải tiến chất lượng </w:t>
      </w:r>
      <w:r>
        <w:rPr>
          <w:sz w:val="28"/>
          <w:szCs w:val="28"/>
          <w:lang w:val="pt-BR"/>
        </w:rPr>
        <w:t>kiểm định chất lượng giáo dục</w:t>
      </w:r>
      <w:r w:rsidRPr="00B23A1A">
        <w:rPr>
          <w:sz w:val="28"/>
          <w:szCs w:val="28"/>
          <w:lang w:val="pt-BR"/>
        </w:rPr>
        <w:t xml:space="preserve"> và xây dựng trường đạt chuẩn quốc gia.</w:t>
      </w:r>
    </w:p>
    <w:p w:rsidR="007E5EE9" w:rsidRPr="003077A7" w:rsidRDefault="007E5EE9" w:rsidP="00A26F3D">
      <w:pPr>
        <w:spacing w:after="120"/>
        <w:ind w:firstLine="561"/>
        <w:jc w:val="both"/>
        <w:rPr>
          <w:sz w:val="28"/>
        </w:rPr>
      </w:pPr>
      <w:r>
        <w:rPr>
          <w:sz w:val="28"/>
        </w:rPr>
        <w:t xml:space="preserve"> c/</w:t>
      </w:r>
      <w:r w:rsidR="00402D04">
        <w:rPr>
          <w:sz w:val="28"/>
        </w:rPr>
        <w:t xml:space="preserve"> </w:t>
      </w:r>
      <w:r w:rsidRPr="003077A7">
        <w:rPr>
          <w:sz w:val="28"/>
        </w:rPr>
        <w:t>Chu văn An</w:t>
      </w:r>
    </w:p>
    <w:p w:rsidR="0061536B" w:rsidRDefault="007E5EE9" w:rsidP="007E5EE9">
      <w:pPr>
        <w:pStyle w:val="PlainText"/>
        <w:ind w:firstLine="709"/>
        <w:rPr>
          <w:rFonts w:ascii="Times New Roman" w:hAnsi="Times New Roman"/>
          <w:color w:val="000000"/>
          <w:sz w:val="28"/>
          <w:szCs w:val="28"/>
        </w:rPr>
      </w:pPr>
      <w:r w:rsidRPr="003077A7">
        <w:rPr>
          <w:rFonts w:ascii="Times New Roman" w:hAnsi="Times New Roman"/>
          <w:color w:val="000000"/>
          <w:sz w:val="28"/>
          <w:szCs w:val="28"/>
        </w:rPr>
        <w:t>Năm học 2022-</w:t>
      </w:r>
      <w:r w:rsidR="0061536B">
        <w:rPr>
          <w:rFonts w:ascii="Times New Roman" w:hAnsi="Times New Roman"/>
          <w:color w:val="000000"/>
          <w:sz w:val="28"/>
          <w:szCs w:val="28"/>
        </w:rPr>
        <w:t xml:space="preserve">2023Trường  CVA biên chế 9 lớp với 335 hs, </w:t>
      </w:r>
      <w:r w:rsidR="005F29E2">
        <w:rPr>
          <w:rFonts w:ascii="Times New Roman" w:hAnsi="Times New Roman"/>
          <w:color w:val="000000"/>
          <w:sz w:val="28"/>
          <w:szCs w:val="28"/>
        </w:rPr>
        <w:t>tổng số cán bộ, giáo viên, nhân viên 26;</w:t>
      </w:r>
      <w:r w:rsidRPr="003077A7">
        <w:rPr>
          <w:rFonts w:ascii="Times New Roman" w:hAnsi="Times New Roman"/>
          <w:color w:val="000000"/>
          <w:sz w:val="28"/>
          <w:szCs w:val="28"/>
        </w:rPr>
        <w:t xml:space="preserve"> </w:t>
      </w:r>
    </w:p>
    <w:p w:rsidR="007E5EE9" w:rsidRDefault="00402D04" w:rsidP="005F29E2">
      <w:pPr>
        <w:pStyle w:val="PlainText"/>
        <w:rPr>
          <w:rFonts w:ascii="Times New Roman" w:hAnsi="Times New Roman"/>
          <w:color w:val="000000"/>
          <w:sz w:val="28"/>
          <w:szCs w:val="28"/>
        </w:rPr>
      </w:pPr>
      <w:r>
        <w:rPr>
          <w:rFonts w:ascii="Times New Roman" w:hAnsi="Times New Roman"/>
          <w:color w:val="000000"/>
          <w:sz w:val="28"/>
          <w:szCs w:val="28"/>
        </w:rPr>
        <w:t>Kết quả năm học 2022-2023:</w:t>
      </w:r>
    </w:p>
    <w:p w:rsidR="00402D04" w:rsidRPr="0075652B" w:rsidRDefault="00402D04" w:rsidP="00402D04">
      <w:pPr>
        <w:autoSpaceDE w:val="0"/>
        <w:autoSpaceDN w:val="0"/>
        <w:adjustRightInd w:val="0"/>
        <w:spacing w:line="276" w:lineRule="auto"/>
        <w:ind w:firstLine="720"/>
        <w:jc w:val="both"/>
        <w:rPr>
          <w:sz w:val="28"/>
          <w:szCs w:val="28"/>
        </w:rPr>
      </w:pPr>
      <w:r w:rsidRPr="0075652B">
        <w:rPr>
          <w:sz w:val="28"/>
          <w:szCs w:val="28"/>
        </w:rPr>
        <w:t>- Hạnh kiểm/ kết quả rèn luyện: (so với cùng kỳ năm học 2021-2022)</w:t>
      </w:r>
    </w:p>
    <w:p w:rsidR="00402D04" w:rsidRPr="0075652B" w:rsidRDefault="00402D04" w:rsidP="00402D04">
      <w:pPr>
        <w:spacing w:line="276" w:lineRule="auto"/>
        <w:ind w:firstLine="720"/>
        <w:jc w:val="both"/>
        <w:rPr>
          <w:sz w:val="28"/>
          <w:szCs w:val="28"/>
          <w:lang w:val="vi-VN"/>
        </w:rPr>
      </w:pPr>
      <w:r w:rsidRPr="0075652B">
        <w:rPr>
          <w:sz w:val="28"/>
          <w:szCs w:val="28"/>
          <w:lang w:val="pt-BR"/>
        </w:rPr>
        <w:t xml:space="preserve">Xếp loại Tốt: 307 chiếm tỉ </w:t>
      </w:r>
      <w:r w:rsidRPr="0075652B">
        <w:rPr>
          <w:sz w:val="28"/>
          <w:szCs w:val="28"/>
          <w:lang w:val="vi-VN"/>
        </w:rPr>
        <w:t xml:space="preserve">lệ </w:t>
      </w:r>
      <w:r w:rsidRPr="0075652B">
        <w:rPr>
          <w:sz w:val="28"/>
          <w:szCs w:val="28"/>
          <w:lang w:val="pt-BR"/>
        </w:rPr>
        <w:t xml:space="preserve">91,64 % </w:t>
      </w:r>
      <w:r w:rsidRPr="0075652B">
        <w:rPr>
          <w:sz w:val="28"/>
          <w:szCs w:val="28"/>
          <w:lang w:val="vi-VN"/>
        </w:rPr>
        <w:t xml:space="preserve"> tăng 1,18%</w:t>
      </w:r>
    </w:p>
    <w:p w:rsidR="00402D04" w:rsidRPr="0075652B" w:rsidRDefault="00402D04" w:rsidP="00402D04">
      <w:pPr>
        <w:spacing w:line="276" w:lineRule="auto"/>
        <w:ind w:firstLine="720"/>
        <w:jc w:val="both"/>
        <w:rPr>
          <w:sz w:val="28"/>
          <w:szCs w:val="28"/>
          <w:lang w:val="vi-VN"/>
        </w:rPr>
      </w:pPr>
      <w:r w:rsidRPr="0075652B">
        <w:rPr>
          <w:sz w:val="28"/>
          <w:szCs w:val="28"/>
          <w:lang w:val="pt-BR"/>
        </w:rPr>
        <w:t xml:space="preserve">Xếp loại Khá: 26 chiếm tỉ </w:t>
      </w:r>
      <w:r w:rsidRPr="0075652B">
        <w:rPr>
          <w:sz w:val="28"/>
          <w:szCs w:val="28"/>
          <w:lang w:val="vi-VN"/>
        </w:rPr>
        <w:t xml:space="preserve">lệ </w:t>
      </w:r>
      <w:r w:rsidRPr="0075652B">
        <w:rPr>
          <w:sz w:val="28"/>
          <w:szCs w:val="28"/>
          <w:lang w:val="pt-BR"/>
        </w:rPr>
        <w:t xml:space="preserve">7,76 % </w:t>
      </w:r>
      <w:r w:rsidRPr="0075652B">
        <w:rPr>
          <w:sz w:val="28"/>
          <w:szCs w:val="28"/>
          <w:lang w:val="vi-VN"/>
        </w:rPr>
        <w:t xml:space="preserve">giảm 0,72% </w:t>
      </w:r>
    </w:p>
    <w:p w:rsidR="00402D04" w:rsidRPr="0075652B" w:rsidRDefault="00402D04" w:rsidP="00402D04">
      <w:pPr>
        <w:spacing w:line="276" w:lineRule="auto"/>
        <w:ind w:firstLine="720"/>
        <w:jc w:val="both"/>
        <w:rPr>
          <w:sz w:val="28"/>
          <w:szCs w:val="28"/>
          <w:lang w:val="vi-VN"/>
        </w:rPr>
      </w:pPr>
      <w:r w:rsidRPr="0075652B">
        <w:rPr>
          <w:sz w:val="28"/>
          <w:szCs w:val="28"/>
          <w:lang w:val="pt-BR"/>
        </w:rPr>
        <w:t xml:space="preserve">Xếp loại Trung bình: 02 em chiếm tỉ lệ  0,60% </w:t>
      </w:r>
      <w:r w:rsidRPr="0075652B">
        <w:rPr>
          <w:sz w:val="28"/>
          <w:szCs w:val="28"/>
          <w:lang w:val="vi-VN"/>
        </w:rPr>
        <w:t>giảm</w:t>
      </w:r>
      <w:r w:rsidRPr="0075652B">
        <w:rPr>
          <w:sz w:val="28"/>
          <w:szCs w:val="28"/>
        </w:rPr>
        <w:t xml:space="preserve"> 0,46</w:t>
      </w:r>
      <w:r w:rsidRPr="0075652B">
        <w:rPr>
          <w:sz w:val="28"/>
          <w:szCs w:val="28"/>
          <w:lang w:val="vi-VN"/>
        </w:rPr>
        <w:t xml:space="preserve"> %</w:t>
      </w:r>
    </w:p>
    <w:p w:rsidR="00402D04" w:rsidRPr="0075652B" w:rsidRDefault="00402D04" w:rsidP="00402D04">
      <w:pPr>
        <w:autoSpaceDE w:val="0"/>
        <w:autoSpaceDN w:val="0"/>
        <w:adjustRightInd w:val="0"/>
        <w:spacing w:line="276" w:lineRule="auto"/>
        <w:ind w:firstLine="720"/>
        <w:jc w:val="both"/>
        <w:rPr>
          <w:sz w:val="28"/>
          <w:szCs w:val="28"/>
        </w:rPr>
      </w:pPr>
      <w:r w:rsidRPr="0075652B">
        <w:rPr>
          <w:sz w:val="28"/>
          <w:szCs w:val="28"/>
        </w:rPr>
        <w:t>- Học lực/ kết quả học tập: (so với cùng kỳ năm học 2021-2022)</w:t>
      </w:r>
    </w:p>
    <w:p w:rsidR="00402D04" w:rsidRPr="0075652B" w:rsidRDefault="00402D04" w:rsidP="00402D04">
      <w:pPr>
        <w:spacing w:line="276" w:lineRule="auto"/>
        <w:ind w:firstLine="720"/>
        <w:jc w:val="both"/>
        <w:rPr>
          <w:sz w:val="28"/>
          <w:szCs w:val="28"/>
          <w:lang w:val="pt-BR"/>
        </w:rPr>
      </w:pPr>
      <w:r w:rsidRPr="0075652B">
        <w:rPr>
          <w:sz w:val="28"/>
          <w:szCs w:val="28"/>
          <w:lang w:val="pt-BR"/>
        </w:rPr>
        <w:t>Xếp loại  Giỏi 87  em chiếm tỉ lệ 25,97 %  tăng 0,53</w:t>
      </w:r>
      <w:r w:rsidRPr="0075652B">
        <w:rPr>
          <w:sz w:val="28"/>
          <w:szCs w:val="28"/>
          <w:lang w:val="vi-VN"/>
        </w:rPr>
        <w:t xml:space="preserve"> </w:t>
      </w:r>
      <w:r w:rsidRPr="0075652B">
        <w:rPr>
          <w:sz w:val="28"/>
          <w:szCs w:val="28"/>
          <w:lang w:val="pt-BR"/>
        </w:rPr>
        <w:t xml:space="preserve">%, </w:t>
      </w:r>
    </w:p>
    <w:p w:rsidR="00402D04" w:rsidRPr="0075652B" w:rsidRDefault="00402D04" w:rsidP="00402D04">
      <w:pPr>
        <w:spacing w:line="276" w:lineRule="auto"/>
        <w:ind w:firstLine="720"/>
        <w:jc w:val="both"/>
        <w:rPr>
          <w:sz w:val="28"/>
          <w:szCs w:val="28"/>
          <w:lang w:val="pt-BR"/>
        </w:rPr>
      </w:pPr>
      <w:r w:rsidRPr="0075652B">
        <w:rPr>
          <w:sz w:val="28"/>
          <w:szCs w:val="28"/>
          <w:lang w:val="pt-BR"/>
        </w:rPr>
        <w:t xml:space="preserve">Xếp loại  Khá  121 em chiếm tỉ lệ 36,12 % giảm 3,46 %, </w:t>
      </w:r>
    </w:p>
    <w:p w:rsidR="00402D04" w:rsidRPr="0075652B" w:rsidRDefault="00402D04" w:rsidP="00402D04">
      <w:pPr>
        <w:spacing w:line="276" w:lineRule="auto"/>
        <w:ind w:firstLine="720"/>
        <w:jc w:val="both"/>
        <w:rPr>
          <w:sz w:val="28"/>
          <w:szCs w:val="28"/>
          <w:lang w:val="pt-BR"/>
        </w:rPr>
      </w:pPr>
      <w:r w:rsidRPr="0075652B">
        <w:rPr>
          <w:sz w:val="28"/>
          <w:szCs w:val="28"/>
          <w:lang w:val="pt-BR"/>
        </w:rPr>
        <w:t xml:space="preserve">Xếp loại  Trung bình  123 em chiếm tỉ lệ 36,72 % tăng 4,56%, </w:t>
      </w:r>
    </w:p>
    <w:p w:rsidR="00402D04" w:rsidRPr="0075652B" w:rsidRDefault="00402D04" w:rsidP="00402D04">
      <w:pPr>
        <w:spacing w:line="276" w:lineRule="auto"/>
        <w:ind w:firstLine="720"/>
        <w:jc w:val="both"/>
        <w:rPr>
          <w:sz w:val="28"/>
          <w:szCs w:val="28"/>
          <w:lang w:val="pt-BR"/>
        </w:rPr>
      </w:pPr>
      <w:r w:rsidRPr="0075652B">
        <w:rPr>
          <w:sz w:val="28"/>
          <w:szCs w:val="28"/>
          <w:lang w:val="pt-BR"/>
        </w:rPr>
        <w:t xml:space="preserve">Xếp loại  Yếu 4 em chiếm tỉ lệ 1,19  % giảm 1,63 % </w:t>
      </w:r>
    </w:p>
    <w:p w:rsidR="00402D04" w:rsidRDefault="00402D04" w:rsidP="00402D04">
      <w:pPr>
        <w:spacing w:line="276" w:lineRule="auto"/>
        <w:jc w:val="both"/>
        <w:rPr>
          <w:sz w:val="28"/>
          <w:szCs w:val="28"/>
          <w:lang w:val="pt-BR"/>
        </w:rPr>
      </w:pPr>
      <w:r w:rsidRPr="0075652B">
        <w:rPr>
          <w:sz w:val="28"/>
          <w:szCs w:val="28"/>
          <w:lang w:val="pt-BR"/>
        </w:rPr>
        <w:t xml:space="preserve">      </w:t>
      </w:r>
      <w:r>
        <w:rPr>
          <w:sz w:val="28"/>
          <w:szCs w:val="28"/>
          <w:lang w:val="pt-BR"/>
        </w:rPr>
        <w:t xml:space="preserve"> </w:t>
      </w:r>
      <w:r w:rsidRPr="0075652B">
        <w:rPr>
          <w:sz w:val="28"/>
          <w:szCs w:val="28"/>
          <w:lang w:val="pt-BR"/>
        </w:rPr>
        <w:t xml:space="preserve">   Xét tốt nghiệp THCS: 54/54 tỉ lệ 100%</w:t>
      </w:r>
    </w:p>
    <w:p w:rsidR="005F29E2" w:rsidRPr="005F29E2" w:rsidRDefault="005F29E2" w:rsidP="005F29E2">
      <w:pPr>
        <w:autoSpaceDE w:val="0"/>
        <w:autoSpaceDN w:val="0"/>
        <w:adjustRightInd w:val="0"/>
        <w:spacing w:line="276" w:lineRule="auto"/>
        <w:jc w:val="both"/>
        <w:rPr>
          <w:sz w:val="28"/>
          <w:szCs w:val="28"/>
        </w:rPr>
      </w:pPr>
      <w:r w:rsidRPr="005F29E2">
        <w:rPr>
          <w:sz w:val="28"/>
          <w:szCs w:val="28"/>
        </w:rPr>
        <w:t>Kết quả phổ cập trung học cơ sở</w:t>
      </w:r>
    </w:p>
    <w:p w:rsidR="005F29E2" w:rsidRPr="0075652B" w:rsidRDefault="005F29E2" w:rsidP="005F29E2">
      <w:pPr>
        <w:spacing w:line="276" w:lineRule="auto"/>
        <w:ind w:firstLine="720"/>
        <w:jc w:val="both"/>
        <w:rPr>
          <w:bCs/>
          <w:sz w:val="28"/>
          <w:szCs w:val="28"/>
          <w:lang w:val="vi-VN"/>
        </w:rPr>
      </w:pPr>
      <w:r w:rsidRPr="0075652B">
        <w:rPr>
          <w:sz w:val="28"/>
          <w:szCs w:val="28"/>
          <w:lang w:val="vi-VN"/>
        </w:rPr>
        <w:t xml:space="preserve">+ Tuyển sinh lớp 6:   </w:t>
      </w:r>
      <w:r w:rsidRPr="0075652B">
        <w:rPr>
          <w:sz w:val="28"/>
          <w:szCs w:val="28"/>
        </w:rPr>
        <w:t>129</w:t>
      </w:r>
      <w:r w:rsidRPr="0075652B">
        <w:rPr>
          <w:bCs/>
          <w:sz w:val="28"/>
          <w:szCs w:val="28"/>
          <w:lang w:val="vi-VN"/>
        </w:rPr>
        <w:t>/</w:t>
      </w:r>
      <w:r w:rsidRPr="0075652B">
        <w:rPr>
          <w:sz w:val="28"/>
          <w:szCs w:val="28"/>
        </w:rPr>
        <w:t>129</w:t>
      </w:r>
      <w:r w:rsidRPr="0075652B">
        <w:rPr>
          <w:sz w:val="28"/>
          <w:szCs w:val="28"/>
          <w:lang w:val="vi-VN"/>
        </w:rPr>
        <w:t>;</w:t>
      </w:r>
      <w:r w:rsidRPr="0075652B">
        <w:rPr>
          <w:bCs/>
          <w:sz w:val="28"/>
          <w:szCs w:val="28"/>
          <w:lang w:val="vi-VN"/>
        </w:rPr>
        <w:t xml:space="preserve"> tỷ lệ: 100 </w:t>
      </w:r>
      <w:r w:rsidRPr="0075652B">
        <w:rPr>
          <w:sz w:val="28"/>
          <w:szCs w:val="28"/>
          <w:lang w:val="vi-VN"/>
        </w:rPr>
        <w:t>%</w:t>
      </w:r>
      <w:r w:rsidRPr="0075652B">
        <w:rPr>
          <w:bCs/>
          <w:sz w:val="28"/>
          <w:szCs w:val="28"/>
          <w:lang w:val="vi-VN"/>
        </w:rPr>
        <w:t xml:space="preserve"> </w:t>
      </w:r>
    </w:p>
    <w:p w:rsidR="005F29E2" w:rsidRPr="0075652B" w:rsidRDefault="005F29E2" w:rsidP="005F29E2">
      <w:pPr>
        <w:spacing w:line="276" w:lineRule="auto"/>
        <w:jc w:val="both"/>
        <w:rPr>
          <w:sz w:val="28"/>
          <w:szCs w:val="28"/>
          <w:lang w:val="vi-VN"/>
        </w:rPr>
      </w:pPr>
      <w:r w:rsidRPr="0075652B">
        <w:rPr>
          <w:sz w:val="28"/>
          <w:szCs w:val="28"/>
          <w:lang w:val="vi-VN"/>
        </w:rPr>
        <w:tab/>
        <w:t>+  Nh</w:t>
      </w:r>
      <w:r>
        <w:rPr>
          <w:sz w:val="28"/>
          <w:szCs w:val="28"/>
          <w:lang w:val="vi-VN"/>
        </w:rPr>
        <w:t>óm tuổi 15-18 tốt nghiệp THCS (</w:t>
      </w:r>
      <w:r w:rsidRPr="0075652B">
        <w:rPr>
          <w:sz w:val="28"/>
          <w:szCs w:val="28"/>
          <w:lang w:val="vi-VN"/>
        </w:rPr>
        <w:t>2 hệ): 2</w:t>
      </w:r>
      <w:r w:rsidRPr="0075652B">
        <w:rPr>
          <w:sz w:val="28"/>
          <w:szCs w:val="28"/>
        </w:rPr>
        <w:t>77</w:t>
      </w:r>
      <w:r w:rsidRPr="0075652B">
        <w:rPr>
          <w:sz w:val="28"/>
          <w:szCs w:val="28"/>
          <w:lang w:val="vi-VN"/>
        </w:rPr>
        <w:t>/</w:t>
      </w:r>
      <w:r w:rsidRPr="0075652B">
        <w:rPr>
          <w:sz w:val="28"/>
          <w:szCs w:val="28"/>
        </w:rPr>
        <w:t>282</w:t>
      </w:r>
      <w:r w:rsidRPr="0075652B">
        <w:rPr>
          <w:sz w:val="28"/>
          <w:szCs w:val="28"/>
          <w:lang w:val="vi-VN"/>
        </w:rPr>
        <w:t>; tỷ lệ: 9</w:t>
      </w:r>
      <w:r w:rsidRPr="0075652B">
        <w:rPr>
          <w:sz w:val="28"/>
          <w:szCs w:val="28"/>
        </w:rPr>
        <w:t>8</w:t>
      </w:r>
      <w:r w:rsidRPr="0075652B">
        <w:rPr>
          <w:sz w:val="28"/>
          <w:szCs w:val="28"/>
          <w:lang w:val="vi-VN"/>
        </w:rPr>
        <w:t>,</w:t>
      </w:r>
      <w:r w:rsidRPr="0075652B">
        <w:rPr>
          <w:sz w:val="28"/>
          <w:szCs w:val="28"/>
        </w:rPr>
        <w:t>2</w:t>
      </w:r>
      <w:r w:rsidRPr="0075652B">
        <w:rPr>
          <w:sz w:val="28"/>
          <w:szCs w:val="28"/>
          <w:lang w:val="vi-VN"/>
        </w:rPr>
        <w:t xml:space="preserve">% </w:t>
      </w:r>
    </w:p>
    <w:p w:rsidR="005F29E2" w:rsidRPr="0075652B" w:rsidRDefault="005F29E2" w:rsidP="005F29E2">
      <w:pPr>
        <w:spacing w:line="276" w:lineRule="auto"/>
        <w:ind w:firstLine="720"/>
        <w:jc w:val="both"/>
        <w:rPr>
          <w:sz w:val="28"/>
          <w:szCs w:val="28"/>
          <w:lang w:val="vi-VN"/>
        </w:rPr>
      </w:pPr>
      <w:r w:rsidRPr="0075652B">
        <w:rPr>
          <w:bCs/>
          <w:sz w:val="28"/>
          <w:szCs w:val="28"/>
          <w:lang w:val="vi-VN"/>
        </w:rPr>
        <w:t xml:space="preserve">+ </w:t>
      </w:r>
      <w:r w:rsidRPr="0075652B">
        <w:rPr>
          <w:sz w:val="28"/>
          <w:szCs w:val="28"/>
          <w:lang w:val="vi-VN"/>
        </w:rPr>
        <w:t>Tỷ lệ thanh niên, thiếu niên trong độ tuổi từ 15 đến 18 đang học chương trình phổ thông trung học hoặc giáo dục thường xuyên cấp trung học phổ thông hoặc giáo dục nghề nghiệp: 2</w:t>
      </w:r>
      <w:r w:rsidRPr="0075652B">
        <w:rPr>
          <w:sz w:val="28"/>
          <w:szCs w:val="28"/>
        </w:rPr>
        <w:t>27</w:t>
      </w:r>
      <w:r w:rsidRPr="0075652B">
        <w:rPr>
          <w:sz w:val="28"/>
          <w:szCs w:val="28"/>
          <w:lang w:val="vi-VN"/>
        </w:rPr>
        <w:t>/</w:t>
      </w:r>
      <w:r w:rsidRPr="0075652B">
        <w:rPr>
          <w:sz w:val="28"/>
          <w:szCs w:val="28"/>
        </w:rPr>
        <w:t>282</w:t>
      </w:r>
      <w:r w:rsidRPr="0075652B">
        <w:rPr>
          <w:sz w:val="28"/>
          <w:szCs w:val="28"/>
          <w:lang w:val="vi-VN"/>
        </w:rPr>
        <w:t xml:space="preserve">; tỉ lệ: </w:t>
      </w:r>
      <w:r w:rsidRPr="0075652B">
        <w:rPr>
          <w:sz w:val="28"/>
          <w:szCs w:val="28"/>
        </w:rPr>
        <w:t>80</w:t>
      </w:r>
      <w:r w:rsidRPr="0075652B">
        <w:rPr>
          <w:sz w:val="28"/>
          <w:szCs w:val="28"/>
          <w:lang w:val="vi-VN"/>
        </w:rPr>
        <w:t>,</w:t>
      </w:r>
      <w:r w:rsidRPr="0075652B">
        <w:rPr>
          <w:sz w:val="28"/>
          <w:szCs w:val="28"/>
        </w:rPr>
        <w:t>5</w:t>
      </w:r>
      <w:r w:rsidRPr="0075652B">
        <w:rPr>
          <w:sz w:val="28"/>
          <w:szCs w:val="28"/>
          <w:lang w:val="vi-VN"/>
        </w:rPr>
        <w:t>%</w:t>
      </w:r>
      <w:r>
        <w:rPr>
          <w:sz w:val="28"/>
          <w:szCs w:val="28"/>
        </w:rPr>
        <w:t>;</w:t>
      </w:r>
      <w:r w:rsidRPr="0075652B">
        <w:rPr>
          <w:sz w:val="28"/>
          <w:szCs w:val="28"/>
          <w:lang w:val="vi-VN"/>
        </w:rPr>
        <w:t xml:space="preserve"> đạt chuẩn phổ cập giáo dục THCS mức </w:t>
      </w:r>
      <w:r w:rsidRPr="0075652B">
        <w:rPr>
          <w:sz w:val="28"/>
          <w:szCs w:val="28"/>
        </w:rPr>
        <w:t>3</w:t>
      </w:r>
      <w:r w:rsidRPr="0075652B">
        <w:rPr>
          <w:sz w:val="28"/>
          <w:szCs w:val="28"/>
          <w:lang w:val="vi-VN"/>
        </w:rPr>
        <w:t>.</w:t>
      </w:r>
    </w:p>
    <w:p w:rsidR="008A66FC" w:rsidRDefault="007E5EE9" w:rsidP="008A66FC">
      <w:pPr>
        <w:shd w:val="clear" w:color="auto" w:fill="FFFFFF"/>
        <w:spacing w:after="60"/>
        <w:ind w:firstLine="709"/>
        <w:jc w:val="both"/>
        <w:rPr>
          <w:color w:val="333333"/>
          <w:sz w:val="28"/>
          <w:szCs w:val="28"/>
        </w:rPr>
      </w:pPr>
      <w:r w:rsidRPr="00FD2CD1">
        <w:rPr>
          <w:sz w:val="28"/>
          <w:szCs w:val="28"/>
        </w:rPr>
        <w:t xml:space="preserve">2. Công tác Y tế: </w:t>
      </w:r>
      <w:r w:rsidR="008A66FC">
        <w:rPr>
          <w:color w:val="333333"/>
          <w:sz w:val="28"/>
          <w:szCs w:val="28"/>
          <w:lang w:val="sv-SE"/>
        </w:rPr>
        <w:t>Tổ chức giám sát công tác khám chữa bệnh, dược trước, trong, sau dịp tết Nguyên đán. Thực hiện nghiêm chế độ thường trực cấp cứu tại trạm Y tế 24/24h trước, trong và sau tết Nguyên đán Quý Mão.</w:t>
      </w:r>
    </w:p>
    <w:p w:rsidR="00FD2CD1" w:rsidRPr="008A66FC" w:rsidRDefault="008A66FC" w:rsidP="008A66FC">
      <w:pPr>
        <w:shd w:val="clear" w:color="auto" w:fill="FFFFFF"/>
        <w:spacing w:after="120"/>
        <w:ind w:firstLine="709"/>
        <w:jc w:val="both"/>
        <w:rPr>
          <w:color w:val="333333"/>
          <w:sz w:val="28"/>
          <w:szCs w:val="28"/>
          <w:lang w:val="pt-BR"/>
        </w:rPr>
      </w:pPr>
      <w:r>
        <w:rPr>
          <w:color w:val="333333"/>
          <w:sz w:val="28"/>
          <w:szCs w:val="28"/>
          <w:lang w:val="pt-BR"/>
        </w:rPr>
        <w:t>T</w:t>
      </w:r>
      <w:r w:rsidR="00FD2CD1">
        <w:rPr>
          <w:color w:val="333333"/>
          <w:sz w:val="28"/>
          <w:szCs w:val="28"/>
          <w:lang w:val="pt-BR"/>
        </w:rPr>
        <w:t xml:space="preserve">ổng số trẻ em dưới 5 tuổi:  424 trẻ. Tổng số trẻ dưới 5 tuổi được cân, đo: 424, </w:t>
      </w:r>
      <w:r>
        <w:rPr>
          <w:color w:val="333333"/>
          <w:sz w:val="28"/>
          <w:szCs w:val="28"/>
          <w:lang w:val="pt-BR"/>
        </w:rPr>
        <w:t>TL</w:t>
      </w:r>
      <w:r w:rsidR="00FD2CD1">
        <w:rPr>
          <w:color w:val="333333"/>
          <w:sz w:val="28"/>
          <w:szCs w:val="28"/>
          <w:lang w:val="pt-BR"/>
        </w:rPr>
        <w:t>%. Số trẻ em dưới 5 tuổi suy dinh dưỡng cân nặng: chiếm tỷ lệ  5,18  %</w:t>
      </w:r>
      <w:r w:rsidR="00DD1E09">
        <w:rPr>
          <w:color w:val="333333"/>
          <w:sz w:val="28"/>
          <w:szCs w:val="28"/>
          <w:lang w:val="pt-BR"/>
        </w:rPr>
        <w:t xml:space="preserve"> (22/424)</w:t>
      </w:r>
      <w:r w:rsidR="00FD2CD1">
        <w:rPr>
          <w:color w:val="333333"/>
          <w:sz w:val="28"/>
          <w:szCs w:val="28"/>
          <w:lang w:val="pt-BR"/>
        </w:rPr>
        <w:t>, giảm 0,99  % so cùng kỳ năm 2022. Số trẻ em dưới 5 tuổi suy dinh dưỡng chiều cao: chiếm tỷ lệ 8,01 %</w:t>
      </w:r>
      <w:r w:rsidR="00DD1E09">
        <w:rPr>
          <w:color w:val="333333"/>
          <w:sz w:val="28"/>
          <w:szCs w:val="28"/>
          <w:lang w:val="pt-BR"/>
        </w:rPr>
        <w:t xml:space="preserve"> (34/424)</w:t>
      </w:r>
      <w:r w:rsidR="00FD2CD1">
        <w:rPr>
          <w:color w:val="333333"/>
          <w:sz w:val="28"/>
          <w:szCs w:val="28"/>
          <w:lang w:val="pt-BR"/>
        </w:rPr>
        <w:t>, giảm 1,73 % so cùng kỳ năm 2022.</w:t>
      </w:r>
    </w:p>
    <w:p w:rsidR="00FD2CD1" w:rsidRDefault="00FD2CD1" w:rsidP="00FD2CD1">
      <w:pPr>
        <w:shd w:val="clear" w:color="auto" w:fill="FFFFFF"/>
        <w:spacing w:after="120"/>
        <w:jc w:val="both"/>
        <w:rPr>
          <w:color w:val="333333"/>
          <w:sz w:val="28"/>
          <w:szCs w:val="28"/>
        </w:rPr>
      </w:pPr>
      <w:r>
        <w:rPr>
          <w:color w:val="333333"/>
          <w:sz w:val="28"/>
          <w:szCs w:val="28"/>
        </w:rPr>
        <w:t>- Thực hiện chỉ tiêu công tác Dân số- phát triển năm 2023. Phối hợp với Đài Truyền thanh  xã xây dựng chuyên mục về Dân số, kế hoạch hóa gia đình.</w:t>
      </w:r>
    </w:p>
    <w:p w:rsidR="00FD2CD1" w:rsidRDefault="00227D11" w:rsidP="00FD2CD1">
      <w:pPr>
        <w:shd w:val="clear" w:color="auto" w:fill="FFFFFF"/>
        <w:spacing w:after="120"/>
        <w:jc w:val="both"/>
        <w:rPr>
          <w:color w:val="333333"/>
          <w:sz w:val="28"/>
          <w:szCs w:val="28"/>
        </w:rPr>
      </w:pPr>
      <w:r>
        <w:rPr>
          <w:color w:val="333333"/>
          <w:sz w:val="28"/>
          <w:szCs w:val="28"/>
        </w:rPr>
        <w:t>    - Dân số toàn xã: 7202</w:t>
      </w:r>
      <w:r w:rsidR="00FD2CD1">
        <w:rPr>
          <w:color w:val="333333"/>
          <w:sz w:val="28"/>
          <w:szCs w:val="28"/>
        </w:rPr>
        <w:t xml:space="preserve">  người. Trong đó: Dân số là nữ:  3591 người. Số phụ nữ từ 15-49: 1812 người. Số phụ nữ 15-49 có chồng: 1028 người</w:t>
      </w:r>
      <w:r>
        <w:rPr>
          <w:color w:val="333333"/>
          <w:sz w:val="28"/>
          <w:szCs w:val="28"/>
        </w:rPr>
        <w:t>, tổng số tham gia BHYT 6988/7202 tỉ lệ 97/03%</w:t>
      </w:r>
    </w:p>
    <w:p w:rsidR="00FD2CD1" w:rsidRDefault="00FD2CD1" w:rsidP="00FD2CD1">
      <w:pPr>
        <w:shd w:val="clear" w:color="auto" w:fill="FFFFFF"/>
        <w:spacing w:after="120"/>
        <w:jc w:val="both"/>
        <w:rPr>
          <w:color w:val="333333"/>
          <w:sz w:val="28"/>
          <w:szCs w:val="28"/>
        </w:rPr>
      </w:pPr>
      <w:r>
        <w:rPr>
          <w:color w:val="333333"/>
          <w:sz w:val="28"/>
          <w:szCs w:val="28"/>
        </w:rPr>
        <w:t>- Số ca sinh 26 ca.</w:t>
      </w:r>
    </w:p>
    <w:p w:rsidR="007E5EE9" w:rsidRPr="008A66FC" w:rsidRDefault="00FD2CD1" w:rsidP="008A66FC">
      <w:pPr>
        <w:shd w:val="clear" w:color="auto" w:fill="FFFFFF"/>
        <w:spacing w:after="120"/>
        <w:jc w:val="both"/>
        <w:rPr>
          <w:color w:val="333333"/>
          <w:sz w:val="28"/>
          <w:szCs w:val="28"/>
          <w:lang w:val="pt-BR"/>
        </w:rPr>
      </w:pPr>
      <w:r>
        <w:rPr>
          <w:color w:val="333333"/>
          <w:sz w:val="28"/>
          <w:szCs w:val="28"/>
        </w:rPr>
        <w:t xml:space="preserve"> Trong đó: Ca sinh CT3 trở lên 05 ca</w:t>
      </w:r>
      <w:r>
        <w:rPr>
          <w:color w:val="333333"/>
          <w:sz w:val="28"/>
          <w:szCs w:val="28"/>
          <w:lang w:val="pt-BR"/>
        </w:rPr>
        <w:t>. Dân số trung bình: 7193 người. Tỷ lệ phát triển dân số tự nhiên: 2</w:t>
      </w:r>
      <w:r w:rsidR="008A66FC">
        <w:rPr>
          <w:color w:val="333333"/>
          <w:sz w:val="28"/>
          <w:szCs w:val="28"/>
          <w:lang w:val="pt-BR"/>
        </w:rPr>
        <w:t>,5 %. Tỷ suất sinh thô: 3,61 ‰</w:t>
      </w:r>
    </w:p>
    <w:p w:rsidR="007E5EE9" w:rsidRPr="00677C94" w:rsidRDefault="007E5EE9" w:rsidP="008A66FC">
      <w:pPr>
        <w:pStyle w:val="ListParagraph"/>
        <w:ind w:left="0" w:firstLine="851"/>
        <w:jc w:val="both"/>
        <w:rPr>
          <w:b/>
          <w:sz w:val="28"/>
          <w:szCs w:val="28"/>
        </w:rPr>
      </w:pPr>
      <w:r w:rsidRPr="00677C94">
        <w:rPr>
          <w:b/>
          <w:sz w:val="28"/>
          <w:szCs w:val="28"/>
        </w:rPr>
        <w:lastRenderedPageBreak/>
        <w:t>VI. Hoạt động các Hội tự nguyện</w:t>
      </w:r>
    </w:p>
    <w:p w:rsidR="007E5EE9" w:rsidRPr="00677C94" w:rsidRDefault="008A66FC" w:rsidP="007E5EE9">
      <w:pPr>
        <w:pStyle w:val="ListParagraph"/>
        <w:ind w:left="0"/>
        <w:jc w:val="both"/>
        <w:rPr>
          <w:sz w:val="28"/>
          <w:szCs w:val="28"/>
        </w:rPr>
      </w:pPr>
      <w:r>
        <w:rPr>
          <w:sz w:val="28"/>
          <w:szCs w:val="28"/>
        </w:rPr>
        <w:t xml:space="preserve">             </w:t>
      </w:r>
      <w:r w:rsidR="007E5EE9" w:rsidRPr="00677C94">
        <w:rPr>
          <w:sz w:val="28"/>
          <w:szCs w:val="28"/>
        </w:rPr>
        <w:t>Người cao tuổi: Duy trì tốt chế độ sinh hoạt, tổ chức t</w:t>
      </w:r>
      <w:r>
        <w:rPr>
          <w:sz w:val="28"/>
          <w:szCs w:val="28"/>
        </w:rPr>
        <w:t>ốt Lễ chúc thọ mừng thọ năm 2023</w:t>
      </w:r>
      <w:r w:rsidR="009A3785">
        <w:rPr>
          <w:sz w:val="28"/>
          <w:szCs w:val="28"/>
        </w:rPr>
        <w:t xml:space="preserve"> cho 86 </w:t>
      </w:r>
      <w:r w:rsidR="007E5EE9" w:rsidRPr="00677C94">
        <w:rPr>
          <w:sz w:val="28"/>
          <w:szCs w:val="28"/>
        </w:rPr>
        <w:t>cụ, với tổng kinh phí</w:t>
      </w:r>
      <w:r w:rsidR="009A3785">
        <w:rPr>
          <w:sz w:val="28"/>
          <w:szCs w:val="28"/>
        </w:rPr>
        <w:t xml:space="preserve"> 48.700.000đ (Gồm quà và tiền)</w:t>
      </w:r>
      <w:r w:rsidR="00C40287">
        <w:rPr>
          <w:sz w:val="28"/>
          <w:szCs w:val="28"/>
        </w:rPr>
        <w:t>, ra mắt tập thơ thứ 2 (gồm 60 bài)</w:t>
      </w:r>
    </w:p>
    <w:p w:rsidR="00087B49" w:rsidRDefault="007E5EE9" w:rsidP="007E5EE9">
      <w:pPr>
        <w:pStyle w:val="ListParagraph"/>
        <w:ind w:left="0"/>
        <w:jc w:val="both"/>
        <w:rPr>
          <w:sz w:val="28"/>
          <w:szCs w:val="28"/>
        </w:rPr>
      </w:pPr>
      <w:r w:rsidRPr="00677C94">
        <w:rPr>
          <w:sz w:val="28"/>
          <w:szCs w:val="28"/>
        </w:rPr>
        <w:t>Hội CTĐ tham gia tích cực công t</w:t>
      </w:r>
      <w:r w:rsidR="00434BAB">
        <w:rPr>
          <w:sz w:val="28"/>
          <w:szCs w:val="28"/>
        </w:rPr>
        <w:t>ác hiến máu nhân đạo, đợt I/2023 đạt 12</w:t>
      </w:r>
      <w:r w:rsidRPr="00677C94">
        <w:rPr>
          <w:sz w:val="28"/>
          <w:szCs w:val="28"/>
        </w:rPr>
        <w:t>/25 đơn vị máu</w:t>
      </w:r>
      <w:r w:rsidR="00434BAB">
        <w:rPr>
          <w:sz w:val="28"/>
          <w:szCs w:val="28"/>
        </w:rPr>
        <w:t xml:space="preserve">, tỉ lệ 48%, vận động kinh phí </w:t>
      </w:r>
      <w:r w:rsidR="00277F66">
        <w:rPr>
          <w:sz w:val="28"/>
          <w:szCs w:val="28"/>
        </w:rPr>
        <w:t>hỗ trợ đọng đất Thổ Nhĩ Kỳ và Syria</w:t>
      </w:r>
      <w:r w:rsidR="00434BAB">
        <w:rPr>
          <w:sz w:val="28"/>
          <w:szCs w:val="28"/>
        </w:rPr>
        <w:t xml:space="preserve"> 2.450.000đ, đề nghị hỗ trợ 2 xe lăn cho người khuyết tật </w:t>
      </w:r>
      <w:r w:rsidR="00C40287">
        <w:rPr>
          <w:sz w:val="28"/>
          <w:szCs w:val="28"/>
        </w:rPr>
        <w:t>.</w:t>
      </w:r>
    </w:p>
    <w:p w:rsidR="007E5EE9" w:rsidRPr="00677C94" w:rsidRDefault="00087B49" w:rsidP="007E5EE9">
      <w:pPr>
        <w:pStyle w:val="ListParagraph"/>
        <w:ind w:left="0"/>
        <w:jc w:val="both"/>
        <w:rPr>
          <w:sz w:val="28"/>
          <w:szCs w:val="28"/>
        </w:rPr>
      </w:pPr>
      <w:r>
        <w:rPr>
          <w:sz w:val="28"/>
          <w:szCs w:val="28"/>
        </w:rPr>
        <w:t>Hội Khuyến học được củng cố kiện toàn và đi vào hoạt động có hiệu quả, vận động 20 tr đồng hỗ trợ quà thưởng cho các em HS khá giỏi trong bế giảng; 30 tr hỗ trợ 3 trường làm công tác khuyến học;  tham gia tập huấn và tổ chức tập huấn lại cho GV 03 trường cập nhật phần mềm đánh giá công dân học tập</w:t>
      </w:r>
      <w:r w:rsidR="00D55DD6">
        <w:rPr>
          <w:sz w:val="28"/>
          <w:szCs w:val="28"/>
        </w:rPr>
        <w:t>, đến nay có trên 60 người được cài đặt</w:t>
      </w:r>
      <w:r>
        <w:rPr>
          <w:sz w:val="28"/>
          <w:szCs w:val="28"/>
        </w:rPr>
        <w:t>. Các hội còn lại hoạt động bình thường</w:t>
      </w:r>
    </w:p>
    <w:p w:rsidR="008A0343" w:rsidRDefault="008A0343" w:rsidP="008A0343">
      <w:pPr>
        <w:jc w:val="both"/>
        <w:rPr>
          <w:b/>
          <w:sz w:val="28"/>
          <w:szCs w:val="28"/>
        </w:rPr>
      </w:pPr>
      <w:r>
        <w:rPr>
          <w:b/>
          <w:sz w:val="28"/>
          <w:szCs w:val="28"/>
        </w:rPr>
        <w:t>*Nhận xét đánh giá chung:</w:t>
      </w:r>
    </w:p>
    <w:p w:rsidR="008A0343" w:rsidRDefault="008A0343" w:rsidP="008A0343">
      <w:pPr>
        <w:spacing w:before="60" w:after="60"/>
        <w:ind w:firstLine="676"/>
        <w:jc w:val="both"/>
        <w:rPr>
          <w:sz w:val="28"/>
          <w:szCs w:val="28"/>
        </w:rPr>
      </w:pPr>
      <w:r>
        <w:rPr>
          <w:sz w:val="28"/>
          <w:szCs w:val="28"/>
        </w:rPr>
        <w:t>Nhìn chung tình hình hoạt</w:t>
      </w:r>
      <w:r w:rsidR="004A2913">
        <w:rPr>
          <w:sz w:val="28"/>
          <w:szCs w:val="28"/>
        </w:rPr>
        <w:t xml:space="preserve"> động của bộ phận VHTT trong 6</w:t>
      </w:r>
      <w:r>
        <w:rPr>
          <w:sz w:val="28"/>
          <w:szCs w:val="28"/>
        </w:rPr>
        <w:t xml:space="preserve"> tháng đầu năm 202</w:t>
      </w:r>
      <w:r w:rsidR="004A2913">
        <w:rPr>
          <w:sz w:val="28"/>
          <w:szCs w:val="28"/>
        </w:rPr>
        <w:t>3 ổn định, đảm bảo</w:t>
      </w:r>
      <w:r>
        <w:rPr>
          <w:sz w:val="28"/>
          <w:szCs w:val="28"/>
        </w:rPr>
        <w:t xml:space="preserve"> thực hiện tốt chức năng nhiệm vụ về công tác tuyên truyền, cổ động trực quan, công tác truyền thanh, </w:t>
      </w:r>
      <w:r w:rsidR="00BC580C">
        <w:rPr>
          <w:sz w:val="28"/>
          <w:szCs w:val="28"/>
        </w:rPr>
        <w:t xml:space="preserve">tổ chức thành công các hoạt động VHVN tại xã, </w:t>
      </w:r>
      <w:r>
        <w:rPr>
          <w:sz w:val="28"/>
          <w:szCs w:val="28"/>
        </w:rPr>
        <w:t>tham gia tốt các hoạt động VHVN-TDTT</w:t>
      </w:r>
      <w:r w:rsidR="00BC580C">
        <w:rPr>
          <w:sz w:val="28"/>
          <w:szCs w:val="28"/>
        </w:rPr>
        <w:t xml:space="preserve"> tại huyện</w:t>
      </w:r>
      <w:r>
        <w:rPr>
          <w:sz w:val="28"/>
          <w:szCs w:val="28"/>
        </w:rPr>
        <w:t>, tạo không khí vui tươi t rong nhân dân; đảm bảo công tác an sinh xã hội; chi trả, hổ trợ kịp thời cho các đối tượng chính sách và xã hội trong dịp tết; lễ</w:t>
      </w:r>
      <w:r w:rsidR="00BC580C">
        <w:rPr>
          <w:sz w:val="28"/>
          <w:szCs w:val="28"/>
        </w:rPr>
        <w:t>…</w:t>
      </w:r>
    </w:p>
    <w:p w:rsidR="00BC580C" w:rsidRDefault="00BC580C" w:rsidP="008A0343">
      <w:pPr>
        <w:spacing w:before="60" w:after="60"/>
        <w:ind w:firstLine="676"/>
        <w:jc w:val="both"/>
        <w:rPr>
          <w:sz w:val="28"/>
          <w:szCs w:val="28"/>
        </w:rPr>
      </w:pPr>
      <w:r>
        <w:rPr>
          <w:sz w:val="28"/>
          <w:szCs w:val="28"/>
        </w:rPr>
        <w:t>Song bên cạnh vẫn còn những hạn chế: Chuyển đổi số còn chậm, kỷ năng chưa tinh thông, công tác truyền thông, viết tin bài đôi lúc còn  bất cập; chưa đạt thành tích cao ở các cuộc thi cấp huyện</w:t>
      </w:r>
    </w:p>
    <w:p w:rsidR="004A2913" w:rsidRPr="0075652B" w:rsidRDefault="004A2913" w:rsidP="00BC580C">
      <w:pPr>
        <w:spacing w:line="276" w:lineRule="auto"/>
        <w:jc w:val="both"/>
        <w:rPr>
          <w:bCs/>
          <w:sz w:val="28"/>
          <w:szCs w:val="28"/>
          <w:lang w:val="vi-VN"/>
        </w:rPr>
      </w:pPr>
      <w:r w:rsidRPr="0075652B">
        <w:rPr>
          <w:bCs/>
          <w:sz w:val="28"/>
          <w:szCs w:val="28"/>
          <w:lang w:val="vi-VN"/>
        </w:rPr>
        <w:t xml:space="preserve">Một số học sinh tinh thần học tập chưa tốt, vi phạm nội quy, đặc biệt là </w:t>
      </w:r>
      <w:r w:rsidRPr="0075652B">
        <w:rPr>
          <w:bCs/>
          <w:sz w:val="28"/>
          <w:szCs w:val="28"/>
        </w:rPr>
        <w:t>gây gỗ đánh nhau, làm pháo tự chế, hút thuốc lá điện tử ( đã phối hợp với công an xã và gia đình tổ chức kiểm điểm, giáo dục).</w:t>
      </w:r>
      <w:r w:rsidRPr="0075652B">
        <w:rPr>
          <w:bCs/>
          <w:sz w:val="28"/>
          <w:szCs w:val="28"/>
          <w:lang w:val="vi-VN"/>
        </w:rPr>
        <w:t xml:space="preserve"> </w:t>
      </w:r>
    </w:p>
    <w:p w:rsidR="008A0343" w:rsidRDefault="008A0343" w:rsidP="00233ACA">
      <w:pPr>
        <w:ind w:firstLine="709"/>
        <w:jc w:val="both"/>
        <w:outlineLvl w:val="0"/>
        <w:rPr>
          <w:b/>
          <w:sz w:val="28"/>
          <w:szCs w:val="28"/>
          <w:lang w:val="vi-VN"/>
        </w:rPr>
      </w:pPr>
      <w:r>
        <w:rPr>
          <w:b/>
          <w:sz w:val="28"/>
          <w:szCs w:val="28"/>
          <w:lang w:val="vi-VN"/>
        </w:rPr>
        <w:t>V</w:t>
      </w:r>
      <w:r w:rsidRPr="005A4CA2">
        <w:rPr>
          <w:b/>
          <w:sz w:val="28"/>
          <w:szCs w:val="28"/>
        </w:rPr>
        <w:t xml:space="preserve">II. Một số nhiệm vụ trọng tâm </w:t>
      </w:r>
      <w:r>
        <w:rPr>
          <w:b/>
          <w:sz w:val="28"/>
          <w:szCs w:val="28"/>
        </w:rPr>
        <w:t>6 tháng cuối  năm</w:t>
      </w:r>
      <w:r w:rsidRPr="005A4CA2">
        <w:rPr>
          <w:b/>
          <w:sz w:val="28"/>
          <w:szCs w:val="28"/>
        </w:rPr>
        <w:t xml:space="preserve"> </w:t>
      </w:r>
      <w:r w:rsidR="002C234C">
        <w:rPr>
          <w:b/>
          <w:sz w:val="28"/>
          <w:szCs w:val="28"/>
        </w:rPr>
        <w:t>2023</w:t>
      </w:r>
    </w:p>
    <w:p w:rsidR="008A0343" w:rsidRPr="0096497E" w:rsidRDefault="008A0343" w:rsidP="008A0343">
      <w:pPr>
        <w:numPr>
          <w:ilvl w:val="0"/>
          <w:numId w:val="1"/>
        </w:numPr>
        <w:jc w:val="both"/>
        <w:outlineLvl w:val="0"/>
        <w:rPr>
          <w:sz w:val="28"/>
          <w:szCs w:val="28"/>
          <w:lang w:val="vi-VN"/>
        </w:rPr>
      </w:pPr>
      <w:r w:rsidRPr="0096497E">
        <w:rPr>
          <w:sz w:val="28"/>
          <w:szCs w:val="28"/>
          <w:lang w:val="vi-VN"/>
        </w:rPr>
        <w:t>Văn hóa</w:t>
      </w:r>
    </w:p>
    <w:p w:rsidR="00233ACA" w:rsidRDefault="008A0343" w:rsidP="008A0343">
      <w:pPr>
        <w:ind w:firstLine="709"/>
        <w:jc w:val="both"/>
        <w:outlineLvl w:val="0"/>
        <w:rPr>
          <w:sz w:val="28"/>
          <w:szCs w:val="28"/>
        </w:rPr>
      </w:pPr>
      <w:r w:rsidRPr="00BA7B54">
        <w:rPr>
          <w:sz w:val="28"/>
          <w:szCs w:val="28"/>
          <w:lang w:val="vi-VN"/>
        </w:rPr>
        <w:t>T</w:t>
      </w:r>
      <w:r>
        <w:rPr>
          <w:sz w:val="28"/>
          <w:szCs w:val="28"/>
          <w:lang w:val="vi-VN"/>
        </w:rPr>
        <w:t>hực hiện tốt công tác tuyên truyền, cổ động trực quan và tổ chức các hoạt động văn hóa- thể thao chào mừng các ngày lễ lớn, các sự kiện trọng đại t</w:t>
      </w:r>
      <w:r w:rsidR="00233ACA">
        <w:rPr>
          <w:sz w:val="28"/>
          <w:szCs w:val="28"/>
          <w:lang w:val="vi-VN"/>
        </w:rPr>
        <w:t>rong 6 tháng cuối năm, tổ chức các họat động kỷ niệm 7</w:t>
      </w:r>
      <w:r w:rsidR="00233ACA">
        <w:rPr>
          <w:sz w:val="28"/>
          <w:szCs w:val="28"/>
        </w:rPr>
        <w:t>6</w:t>
      </w:r>
      <w:r>
        <w:rPr>
          <w:sz w:val="28"/>
          <w:szCs w:val="28"/>
          <w:lang w:val="vi-VN"/>
        </w:rPr>
        <w:t xml:space="preserve"> ngày TBLS và chào mừng 7</w:t>
      </w:r>
      <w:r w:rsidR="00233ACA">
        <w:rPr>
          <w:sz w:val="28"/>
          <w:szCs w:val="28"/>
        </w:rPr>
        <w:t>8</w:t>
      </w:r>
      <w:r>
        <w:rPr>
          <w:sz w:val="28"/>
          <w:szCs w:val="28"/>
          <w:lang w:val="vi-VN"/>
        </w:rPr>
        <w:t xml:space="preserve"> năm CMT8 và Quốc khánh 2/9; tiếp tục tuyên truyền</w:t>
      </w:r>
      <w:r w:rsidR="00233ACA">
        <w:rPr>
          <w:sz w:val="28"/>
          <w:szCs w:val="28"/>
        </w:rPr>
        <w:t xml:space="preserve"> sâu rộng các ứng dụng về chuyển đổi số, xây dựng kế hoạch d</w:t>
      </w:r>
      <w:r>
        <w:rPr>
          <w:sz w:val="28"/>
          <w:szCs w:val="28"/>
          <w:lang w:val="vi-VN"/>
        </w:rPr>
        <w:t xml:space="preserve">u lịch </w:t>
      </w:r>
      <w:r w:rsidR="00233ACA">
        <w:rPr>
          <w:sz w:val="28"/>
          <w:szCs w:val="28"/>
        </w:rPr>
        <w:t>cộng đồng;</w:t>
      </w:r>
    </w:p>
    <w:p w:rsidR="00FD0964" w:rsidRDefault="00233ACA" w:rsidP="008A0343">
      <w:pPr>
        <w:ind w:firstLine="709"/>
        <w:jc w:val="both"/>
        <w:outlineLvl w:val="0"/>
        <w:rPr>
          <w:sz w:val="28"/>
          <w:szCs w:val="28"/>
        </w:rPr>
      </w:pPr>
      <w:r>
        <w:rPr>
          <w:sz w:val="28"/>
          <w:szCs w:val="28"/>
        </w:rPr>
        <w:t>Hoàn thành trang tin điện tử xã đưa vào hoạt động;</w:t>
      </w:r>
    </w:p>
    <w:p w:rsidR="007A5B9C" w:rsidRDefault="00FD0964" w:rsidP="008A0343">
      <w:pPr>
        <w:ind w:firstLine="709"/>
        <w:jc w:val="both"/>
        <w:outlineLvl w:val="0"/>
        <w:rPr>
          <w:sz w:val="28"/>
          <w:szCs w:val="28"/>
        </w:rPr>
      </w:pPr>
      <w:r>
        <w:rPr>
          <w:sz w:val="28"/>
          <w:szCs w:val="28"/>
        </w:rPr>
        <w:t>Đôn đốc các đơn vị thi công tiến hành nâng cấp, tu sửa các thiết chế VH đã được thẩm định(nhà VH- sân vận động xã, nhà VH BM, Khu TT Trung Sơn)</w:t>
      </w:r>
      <w:r w:rsidR="007A5B9C">
        <w:rPr>
          <w:sz w:val="28"/>
          <w:szCs w:val="28"/>
        </w:rPr>
        <w:t>, xây dựng kế hoạch thôn KM Đàn Thượng;</w:t>
      </w:r>
    </w:p>
    <w:p w:rsidR="008A0343" w:rsidRDefault="007A5B9C" w:rsidP="008A0343">
      <w:pPr>
        <w:ind w:firstLine="709"/>
        <w:jc w:val="both"/>
        <w:outlineLvl w:val="0"/>
        <w:rPr>
          <w:sz w:val="28"/>
          <w:szCs w:val="28"/>
          <w:lang w:val="vi-VN"/>
        </w:rPr>
      </w:pPr>
      <w:r>
        <w:rPr>
          <w:sz w:val="28"/>
          <w:szCs w:val="28"/>
        </w:rPr>
        <w:t>Tiếp tục tuyên truyền</w:t>
      </w:r>
      <w:r w:rsidR="008A0343">
        <w:rPr>
          <w:sz w:val="28"/>
          <w:szCs w:val="28"/>
          <w:lang w:val="vi-VN"/>
        </w:rPr>
        <w:t xml:space="preserve"> thực hiện bộ tiêu chí ứng xử gia đình trong cộng đồng dân cư</w:t>
      </w:r>
      <w:r>
        <w:rPr>
          <w:sz w:val="28"/>
          <w:szCs w:val="28"/>
        </w:rPr>
        <w:t>, chuyên mục học tập và làm theo tư tưởng, đạo đức, phong cách HCM, bộ tiêu chí du lịch xanh trên sóng đài xã</w:t>
      </w:r>
      <w:r w:rsidR="008A0343">
        <w:rPr>
          <w:sz w:val="28"/>
          <w:szCs w:val="28"/>
          <w:lang w:val="vi-VN"/>
        </w:rPr>
        <w:t>.</w:t>
      </w:r>
    </w:p>
    <w:p w:rsidR="008A0343" w:rsidRDefault="008A0343" w:rsidP="008A0343">
      <w:pPr>
        <w:ind w:firstLine="709"/>
        <w:jc w:val="both"/>
        <w:outlineLvl w:val="0"/>
        <w:rPr>
          <w:sz w:val="28"/>
          <w:szCs w:val="28"/>
          <w:lang w:val="vi-VN"/>
        </w:rPr>
      </w:pPr>
      <w:r>
        <w:rPr>
          <w:sz w:val="28"/>
          <w:szCs w:val="28"/>
          <w:lang w:val="vi-VN"/>
        </w:rPr>
        <w:t>Vận động, tập trung lực lượng tổ chức luyện tập để tham gia gi</w:t>
      </w:r>
      <w:r w:rsidR="007A5B9C">
        <w:rPr>
          <w:sz w:val="28"/>
          <w:szCs w:val="28"/>
          <w:lang w:val="vi-VN"/>
        </w:rPr>
        <w:t>ải bóng đá nam 11 người năm 202</w:t>
      </w:r>
      <w:r w:rsidR="007A5B9C">
        <w:rPr>
          <w:sz w:val="28"/>
          <w:szCs w:val="28"/>
        </w:rPr>
        <w:t>3</w:t>
      </w:r>
      <w:r>
        <w:rPr>
          <w:sz w:val="28"/>
          <w:szCs w:val="28"/>
          <w:lang w:val="vi-VN"/>
        </w:rPr>
        <w:t xml:space="preserve"> tại huyện..</w:t>
      </w:r>
    </w:p>
    <w:p w:rsidR="007A5B9C" w:rsidRDefault="008A0343" w:rsidP="008A0343">
      <w:pPr>
        <w:ind w:firstLine="709"/>
        <w:jc w:val="both"/>
        <w:outlineLvl w:val="0"/>
        <w:rPr>
          <w:sz w:val="28"/>
          <w:szCs w:val="28"/>
        </w:rPr>
      </w:pPr>
      <w:r>
        <w:rPr>
          <w:sz w:val="28"/>
          <w:szCs w:val="28"/>
          <w:lang w:val="vi-VN"/>
        </w:rPr>
        <w:lastRenderedPageBreak/>
        <w:t xml:space="preserve">Tham gia tích cực các lớp tập huấn </w:t>
      </w:r>
      <w:r w:rsidR="007A5B9C">
        <w:rPr>
          <w:sz w:val="28"/>
          <w:szCs w:val="28"/>
        </w:rPr>
        <w:t>nghiệp vụ do huyện ,tỉnh tổ chức</w:t>
      </w:r>
    </w:p>
    <w:p w:rsidR="008A0343" w:rsidRDefault="008A0343" w:rsidP="008A0343">
      <w:pPr>
        <w:ind w:firstLine="709"/>
        <w:jc w:val="both"/>
        <w:outlineLvl w:val="0"/>
        <w:rPr>
          <w:sz w:val="28"/>
          <w:szCs w:val="28"/>
          <w:lang w:val="vi-VN"/>
        </w:rPr>
      </w:pPr>
      <w:r>
        <w:rPr>
          <w:sz w:val="28"/>
          <w:szCs w:val="28"/>
          <w:lang w:val="vi-VN"/>
        </w:rPr>
        <w:t>T</w:t>
      </w:r>
      <w:r w:rsidRPr="00BA7B54">
        <w:rPr>
          <w:sz w:val="28"/>
          <w:szCs w:val="28"/>
          <w:lang w:val="vi-VN"/>
        </w:rPr>
        <w:t>ổ chức rà soát</w:t>
      </w:r>
      <w:r>
        <w:rPr>
          <w:sz w:val="28"/>
          <w:szCs w:val="28"/>
          <w:lang w:val="vi-VN"/>
        </w:rPr>
        <w:t>, kiểm tra, tiến hành bình xét các danh hiệu văn hóa năm 202</w:t>
      </w:r>
      <w:r w:rsidR="007A5B9C">
        <w:rPr>
          <w:sz w:val="28"/>
          <w:szCs w:val="28"/>
        </w:rPr>
        <w:t>3</w:t>
      </w:r>
      <w:r>
        <w:rPr>
          <w:sz w:val="28"/>
          <w:szCs w:val="28"/>
          <w:lang w:val="vi-VN"/>
        </w:rPr>
        <w:t>, thực hiện công tác PCGD các cấp học năm 202</w:t>
      </w:r>
      <w:r w:rsidR="007A5B9C">
        <w:rPr>
          <w:sz w:val="28"/>
          <w:szCs w:val="28"/>
        </w:rPr>
        <w:t>3</w:t>
      </w:r>
      <w:r>
        <w:rPr>
          <w:sz w:val="28"/>
          <w:szCs w:val="28"/>
          <w:lang w:val="vi-VN"/>
        </w:rPr>
        <w:t>; phối hợp tổ chức hoạt động hè.</w:t>
      </w:r>
    </w:p>
    <w:p w:rsidR="008A0343" w:rsidRDefault="008A0343" w:rsidP="008A0343">
      <w:pPr>
        <w:numPr>
          <w:ilvl w:val="0"/>
          <w:numId w:val="1"/>
        </w:numPr>
        <w:jc w:val="both"/>
        <w:outlineLvl w:val="0"/>
        <w:rPr>
          <w:sz w:val="28"/>
          <w:szCs w:val="28"/>
          <w:lang w:val="vi-VN"/>
        </w:rPr>
      </w:pPr>
      <w:r>
        <w:rPr>
          <w:sz w:val="28"/>
          <w:szCs w:val="28"/>
          <w:lang w:val="vi-VN"/>
        </w:rPr>
        <w:t>Thông tin- truyền thông</w:t>
      </w:r>
    </w:p>
    <w:p w:rsidR="008A0343" w:rsidRDefault="008A0343" w:rsidP="008A0343">
      <w:pPr>
        <w:ind w:firstLine="851"/>
        <w:jc w:val="both"/>
        <w:outlineLvl w:val="0"/>
        <w:rPr>
          <w:sz w:val="28"/>
          <w:szCs w:val="28"/>
          <w:lang w:val="vi-VN"/>
        </w:rPr>
      </w:pPr>
      <w:r>
        <w:rPr>
          <w:sz w:val="28"/>
          <w:szCs w:val="28"/>
          <w:lang w:val="vi-VN"/>
        </w:rPr>
        <w:t>Duy trì lịch phát sóng hằng tuần; gởi tin, bài kịp thời về Đài huyện và ban biên tập huyện Phú Ninh; cử cán bộ về  huyện để tập huấn kỷ năng viết tin, bài, kỷ năng điều hành cổng thông tin điện tử xã; phối hợp củng cố chuyên mục “Tiếng loa an ninh” duy trì chuyên mục công tác gia đình, phòng chống bạo lực gia đình hằng tuần.</w:t>
      </w:r>
    </w:p>
    <w:p w:rsidR="008A0343" w:rsidRDefault="008A0343" w:rsidP="008A0343">
      <w:pPr>
        <w:numPr>
          <w:ilvl w:val="0"/>
          <w:numId w:val="1"/>
        </w:numPr>
        <w:jc w:val="both"/>
        <w:outlineLvl w:val="0"/>
        <w:rPr>
          <w:sz w:val="28"/>
          <w:szCs w:val="28"/>
          <w:lang w:val="vi-VN"/>
        </w:rPr>
      </w:pPr>
      <w:r>
        <w:rPr>
          <w:sz w:val="28"/>
          <w:szCs w:val="28"/>
          <w:lang w:val="vi-VN"/>
        </w:rPr>
        <w:t>Xây dựng NTM</w:t>
      </w:r>
    </w:p>
    <w:p w:rsidR="007A5B9C" w:rsidRDefault="008A0343" w:rsidP="008A0343">
      <w:pPr>
        <w:ind w:firstLine="709"/>
        <w:jc w:val="both"/>
        <w:outlineLvl w:val="0"/>
        <w:rPr>
          <w:sz w:val="28"/>
          <w:szCs w:val="28"/>
        </w:rPr>
      </w:pPr>
      <w:r>
        <w:rPr>
          <w:sz w:val="28"/>
          <w:szCs w:val="28"/>
          <w:lang w:val="vi-VN"/>
        </w:rPr>
        <w:t>Tập trung khảo sát, xây dựng kế hoạch chi tiết về duy trì xã NTM, NTM và xây dựng thôn NTM kiểu mẫu Đàn Thượng, tiếp tục khảo sát, lắp đặt đồng bộ cán cờ chuẩn quy cách trên các trục đường chính thuộc địa bàn 6 thôn. Đôn đốc các thôn tiếp tục triển khai trồng và chăm sóc cây xanh tại nhà VH thôn, định kỳ tổ chức dọn vệ sinh trong khu dân cư và nhất là các nhà văn hóa- nhà VS thôn; tu bổ nâng cấp các cổng tổ ĐK hư hỏng tại An Lâu,</w:t>
      </w:r>
      <w:r w:rsidR="007A5B9C">
        <w:rPr>
          <w:sz w:val="28"/>
          <w:szCs w:val="28"/>
        </w:rPr>
        <w:t xml:space="preserve"> An Mỹ</w:t>
      </w:r>
    </w:p>
    <w:p w:rsidR="008A0343" w:rsidRDefault="008A0343" w:rsidP="008A0343">
      <w:pPr>
        <w:ind w:firstLine="709"/>
        <w:jc w:val="both"/>
        <w:outlineLvl w:val="0"/>
        <w:rPr>
          <w:sz w:val="28"/>
          <w:szCs w:val="28"/>
          <w:lang w:val="vi-VN"/>
        </w:rPr>
      </w:pPr>
      <w:r>
        <w:rPr>
          <w:sz w:val="28"/>
          <w:szCs w:val="28"/>
          <w:lang w:val="vi-VN"/>
        </w:rPr>
        <w:t>Thực hiện công tác quản lý di tích, tổ chức cho các đơn vị, trường học đăng ký quản lý di tích trên địa bàn.</w:t>
      </w:r>
    </w:p>
    <w:p w:rsidR="008A0343" w:rsidRDefault="008A0343" w:rsidP="008A0343">
      <w:pPr>
        <w:numPr>
          <w:ilvl w:val="0"/>
          <w:numId w:val="1"/>
        </w:numPr>
        <w:jc w:val="both"/>
        <w:outlineLvl w:val="0"/>
        <w:rPr>
          <w:sz w:val="28"/>
          <w:szCs w:val="28"/>
          <w:lang w:val="vi-VN"/>
        </w:rPr>
      </w:pPr>
      <w:r>
        <w:rPr>
          <w:sz w:val="28"/>
          <w:szCs w:val="28"/>
          <w:lang w:val="vi-VN"/>
        </w:rPr>
        <w:t>Giáo dục- y tế</w:t>
      </w:r>
    </w:p>
    <w:p w:rsidR="008A0343" w:rsidRDefault="008A0343" w:rsidP="008A0343">
      <w:pPr>
        <w:ind w:firstLine="709"/>
        <w:jc w:val="both"/>
        <w:outlineLvl w:val="0"/>
        <w:rPr>
          <w:sz w:val="28"/>
          <w:szCs w:val="28"/>
          <w:lang w:val="vi-VN"/>
        </w:rPr>
      </w:pPr>
      <w:r>
        <w:rPr>
          <w:bCs/>
          <w:sz w:val="28"/>
          <w:szCs w:val="28"/>
          <w:lang w:val="vi-VN"/>
        </w:rPr>
        <w:t xml:space="preserve">Chỉ đạo </w:t>
      </w:r>
      <w:r w:rsidRPr="00DA32E7">
        <w:rPr>
          <w:bCs/>
          <w:sz w:val="28"/>
          <w:szCs w:val="28"/>
        </w:rPr>
        <w:t>công</w:t>
      </w:r>
      <w:r>
        <w:rPr>
          <w:bCs/>
          <w:sz w:val="28"/>
          <w:szCs w:val="28"/>
          <w:lang w:val="vi-VN"/>
        </w:rPr>
        <w:t xml:space="preserve"> tác</w:t>
      </w:r>
      <w:r w:rsidRPr="00DA32E7">
        <w:rPr>
          <w:bCs/>
          <w:sz w:val="28"/>
          <w:szCs w:val="28"/>
        </w:rPr>
        <w:t xml:space="preserve"> trực hè</w:t>
      </w:r>
      <w:r>
        <w:rPr>
          <w:bCs/>
          <w:sz w:val="28"/>
          <w:szCs w:val="28"/>
          <w:lang w:val="vi-VN"/>
        </w:rPr>
        <w:t>, phối hợp tổ chức các hoạt động hè 202</w:t>
      </w:r>
      <w:r w:rsidR="007A5B9C">
        <w:rPr>
          <w:bCs/>
          <w:sz w:val="28"/>
          <w:szCs w:val="28"/>
        </w:rPr>
        <w:t>3</w:t>
      </w:r>
      <w:r>
        <w:rPr>
          <w:bCs/>
          <w:sz w:val="28"/>
          <w:szCs w:val="28"/>
          <w:lang w:val="vi-VN"/>
        </w:rPr>
        <w:t xml:space="preserve"> theo hướng thiết thực, hiệu quả; thực hiện công tác t</w:t>
      </w:r>
      <w:r w:rsidRPr="00DA32E7">
        <w:rPr>
          <w:bCs/>
          <w:sz w:val="28"/>
          <w:szCs w:val="28"/>
        </w:rPr>
        <w:t>uyển sinh năm</w:t>
      </w:r>
      <w:r w:rsidR="007A5B9C">
        <w:rPr>
          <w:sz w:val="28"/>
          <w:szCs w:val="28"/>
        </w:rPr>
        <w:t xml:space="preserve"> học 2023</w:t>
      </w:r>
      <w:r>
        <w:rPr>
          <w:sz w:val="28"/>
          <w:szCs w:val="28"/>
        </w:rPr>
        <w:t>-202</w:t>
      </w:r>
      <w:r w:rsidR="007A5B9C">
        <w:rPr>
          <w:sz w:val="28"/>
          <w:szCs w:val="28"/>
        </w:rPr>
        <w:t>4</w:t>
      </w:r>
      <w:r>
        <w:rPr>
          <w:sz w:val="28"/>
          <w:szCs w:val="28"/>
          <w:lang w:val="vi-VN"/>
        </w:rPr>
        <w:t>;</w:t>
      </w:r>
      <w:r>
        <w:rPr>
          <w:bCs/>
          <w:sz w:val="28"/>
          <w:szCs w:val="28"/>
          <w:lang w:val="vi-VN"/>
        </w:rPr>
        <w:t xml:space="preserve"> h</w:t>
      </w:r>
      <w:r>
        <w:rPr>
          <w:sz w:val="28"/>
          <w:szCs w:val="28"/>
        </w:rPr>
        <w:t>oàn thành việc điều tra xử lý công tác phổ cập, đặc biệt chú trọng vận động học sinh sau khi TNTHCS tiếp tục học THPT, Trung tâm giáo dục thường xuyên hoặc học nghề.</w:t>
      </w:r>
    </w:p>
    <w:p w:rsidR="008A0343" w:rsidRDefault="007A5B9C" w:rsidP="008A0343">
      <w:pPr>
        <w:ind w:firstLine="709"/>
        <w:jc w:val="both"/>
        <w:outlineLvl w:val="0"/>
        <w:rPr>
          <w:sz w:val="28"/>
          <w:szCs w:val="28"/>
        </w:rPr>
      </w:pPr>
      <w:r>
        <w:rPr>
          <w:sz w:val="28"/>
          <w:szCs w:val="28"/>
        </w:rPr>
        <w:t>Thự</w:t>
      </w:r>
      <w:r w:rsidR="008A0343">
        <w:rPr>
          <w:sz w:val="28"/>
          <w:szCs w:val="28"/>
        </w:rPr>
        <w:t>c hiện tốt công tác khám chữa bệnh và chăm sóc sức khỏe ban đầu cho nhân dân, nâng cao tỷ lệ dân số tham gia ứng dụng khám chữa bệnh từ xa và hướng dẫn cho nhân dân lập sổ khám chữa bệnh điện tử.</w:t>
      </w:r>
    </w:p>
    <w:p w:rsidR="008A0343" w:rsidRPr="00AA7C64" w:rsidRDefault="008A0343" w:rsidP="008A0343">
      <w:pPr>
        <w:numPr>
          <w:ilvl w:val="0"/>
          <w:numId w:val="1"/>
        </w:numPr>
        <w:jc w:val="both"/>
        <w:outlineLvl w:val="0"/>
        <w:rPr>
          <w:bCs/>
          <w:sz w:val="28"/>
          <w:szCs w:val="28"/>
        </w:rPr>
      </w:pPr>
      <w:r>
        <w:rPr>
          <w:sz w:val="28"/>
          <w:szCs w:val="28"/>
        </w:rPr>
        <w:t>Tổ chức tự nguyện</w:t>
      </w:r>
    </w:p>
    <w:p w:rsidR="008A0343" w:rsidRDefault="008A0343" w:rsidP="008A0343">
      <w:pPr>
        <w:ind w:firstLine="709"/>
        <w:jc w:val="both"/>
        <w:outlineLvl w:val="0"/>
        <w:rPr>
          <w:sz w:val="28"/>
          <w:szCs w:val="28"/>
        </w:rPr>
      </w:pPr>
      <w:r>
        <w:rPr>
          <w:sz w:val="28"/>
          <w:szCs w:val="28"/>
        </w:rPr>
        <w:t xml:space="preserve">Duy trì tốt chế độ sinh hoạt, tổ chức thực hiện có hiệu các phong trào, các cuộc vận động do hội cấp trên, cấp ủy và UBND giao; </w:t>
      </w:r>
    </w:p>
    <w:p w:rsidR="008A0343" w:rsidRDefault="008A0343" w:rsidP="008A0343">
      <w:pPr>
        <w:ind w:firstLine="720"/>
        <w:jc w:val="both"/>
        <w:rPr>
          <w:sz w:val="28"/>
          <w:szCs w:val="28"/>
          <w:lang w:eastAsia="vi-VN"/>
        </w:rPr>
      </w:pPr>
      <w:r>
        <w:rPr>
          <w:sz w:val="28"/>
          <w:szCs w:val="28"/>
        </w:rPr>
        <w:t>Trên đây là báo cáo tình hình hoạt động VHTT 6 tháng đầu năm 202</w:t>
      </w:r>
      <w:r w:rsidR="005B69BB">
        <w:rPr>
          <w:sz w:val="28"/>
          <w:szCs w:val="28"/>
        </w:rPr>
        <w:t>3</w:t>
      </w:r>
      <w:r>
        <w:rPr>
          <w:sz w:val="28"/>
          <w:szCs w:val="28"/>
        </w:rPr>
        <w:t>, nhiệm vụ 6 tháng còn lại, kính báo cáo để các cấp lãnh đạo biết theo dõi, chỉ đạo./.</w:t>
      </w:r>
    </w:p>
    <w:p w:rsidR="008A0343" w:rsidRDefault="008A0343" w:rsidP="008A0343">
      <w:pPr>
        <w:spacing w:before="60" w:after="60"/>
        <w:jc w:val="both"/>
        <w:rPr>
          <w:sz w:val="28"/>
          <w:szCs w:val="28"/>
        </w:rPr>
      </w:pPr>
      <w:r>
        <w:rPr>
          <w:sz w:val="28"/>
          <w:szCs w:val="28"/>
        </w:rPr>
        <w:t xml:space="preserve"> </w:t>
      </w:r>
      <w:r>
        <w:rPr>
          <w:b/>
          <w:bCs/>
          <w:i/>
          <w:iCs/>
          <w:sz w:val="22"/>
          <w:szCs w:val="22"/>
        </w:rPr>
        <w:t>Nơi nhận:</w:t>
      </w:r>
      <w:r>
        <w:rPr>
          <w:b/>
          <w:bCs/>
          <w:sz w:val="22"/>
          <w:szCs w:val="22"/>
        </w:rPr>
        <w:tab/>
        <w:t xml:space="preserve">                                                                       </w:t>
      </w:r>
      <w:r>
        <w:rPr>
          <w:b/>
          <w:bCs/>
          <w:sz w:val="28"/>
          <w:szCs w:val="28"/>
        </w:rPr>
        <w:t>TM. ỦY BAN NHÂN DÂN</w:t>
      </w:r>
    </w:p>
    <w:p w:rsidR="008A0343" w:rsidRDefault="008A0343" w:rsidP="008A0343">
      <w:pPr>
        <w:tabs>
          <w:tab w:val="center" w:pos="7380"/>
        </w:tabs>
        <w:rPr>
          <w:b/>
          <w:bCs/>
          <w:sz w:val="22"/>
          <w:szCs w:val="22"/>
        </w:rPr>
      </w:pPr>
      <w:r>
        <w:rPr>
          <w:sz w:val="22"/>
          <w:szCs w:val="22"/>
        </w:rPr>
        <w:t>- Phòng VHTT huyện Phú Ninh;</w:t>
      </w:r>
      <w:r>
        <w:rPr>
          <w:b/>
          <w:bCs/>
          <w:sz w:val="22"/>
          <w:szCs w:val="22"/>
        </w:rPr>
        <w:tab/>
      </w:r>
      <w:r w:rsidR="005B69BB">
        <w:rPr>
          <w:b/>
          <w:bCs/>
          <w:sz w:val="22"/>
          <w:szCs w:val="22"/>
        </w:rPr>
        <w:t xml:space="preserve">  </w:t>
      </w:r>
      <w:r>
        <w:rPr>
          <w:b/>
          <w:bCs/>
          <w:sz w:val="28"/>
          <w:szCs w:val="28"/>
        </w:rPr>
        <w:t>KT. CHỦ TỊCH</w:t>
      </w:r>
    </w:p>
    <w:p w:rsidR="008A0343" w:rsidRDefault="008A0343" w:rsidP="008A0343">
      <w:pPr>
        <w:tabs>
          <w:tab w:val="center" w:pos="7380"/>
        </w:tabs>
        <w:rPr>
          <w:b/>
          <w:sz w:val="22"/>
          <w:szCs w:val="22"/>
        </w:rPr>
      </w:pPr>
      <w:r>
        <w:rPr>
          <w:sz w:val="22"/>
          <w:szCs w:val="22"/>
        </w:rPr>
        <w:t xml:space="preserve">- Đảng uỷ xã;                                                                                              </w:t>
      </w:r>
      <w:r w:rsidR="005B69BB">
        <w:rPr>
          <w:sz w:val="22"/>
          <w:szCs w:val="22"/>
        </w:rPr>
        <w:t xml:space="preserve">  </w:t>
      </w:r>
      <w:r>
        <w:rPr>
          <w:b/>
          <w:sz w:val="28"/>
          <w:szCs w:val="28"/>
        </w:rPr>
        <w:t>PHÓ CHỦ TỊCH</w:t>
      </w:r>
    </w:p>
    <w:p w:rsidR="008A0343" w:rsidRDefault="008A0343" w:rsidP="008A0343">
      <w:pPr>
        <w:tabs>
          <w:tab w:val="left" w:pos="7380"/>
        </w:tabs>
        <w:rPr>
          <w:sz w:val="22"/>
          <w:szCs w:val="22"/>
        </w:rPr>
      </w:pPr>
      <w:r>
        <w:rPr>
          <w:sz w:val="22"/>
          <w:szCs w:val="22"/>
        </w:rPr>
        <w:t xml:space="preserve">- Lưu VP.                                                                                                                  </w:t>
      </w:r>
    </w:p>
    <w:p w:rsidR="008A0343" w:rsidRDefault="008A0343" w:rsidP="008A0343"/>
    <w:p w:rsidR="008A0343" w:rsidRDefault="008A0343" w:rsidP="008A0343">
      <w:pPr>
        <w:rPr>
          <w:b/>
          <w:sz w:val="28"/>
          <w:szCs w:val="28"/>
        </w:rPr>
      </w:pPr>
      <w:r>
        <w:rPr>
          <w:b/>
          <w:sz w:val="28"/>
          <w:szCs w:val="28"/>
        </w:rPr>
        <w:t xml:space="preserve">                                                                                          </w:t>
      </w:r>
      <w:r w:rsidR="005B69BB">
        <w:rPr>
          <w:b/>
          <w:sz w:val="28"/>
          <w:szCs w:val="28"/>
        </w:rPr>
        <w:t xml:space="preserve">      </w:t>
      </w:r>
      <w:bookmarkStart w:id="0" w:name="_GoBack"/>
      <w:bookmarkEnd w:id="0"/>
      <w:r w:rsidR="005B69BB">
        <w:rPr>
          <w:b/>
          <w:sz w:val="28"/>
          <w:szCs w:val="28"/>
        </w:rPr>
        <w:t>Dũ Văn Tài</w:t>
      </w:r>
    </w:p>
    <w:p w:rsidR="008A0343" w:rsidRDefault="008A0343" w:rsidP="008A0343"/>
    <w:p w:rsidR="008A0343" w:rsidRDefault="008A0343" w:rsidP="008A0343"/>
    <w:p w:rsidR="008A0343" w:rsidRDefault="008A0343" w:rsidP="008A0343"/>
    <w:p w:rsidR="00030A0F" w:rsidRDefault="00030A0F"/>
    <w:sectPr w:rsidR="00030A0F" w:rsidSect="004A3EC4">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66604"/>
    <w:multiLevelType w:val="hybridMultilevel"/>
    <w:tmpl w:val="FAF8C068"/>
    <w:lvl w:ilvl="0" w:tplc="205CF1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E25746D"/>
    <w:multiLevelType w:val="hybridMultilevel"/>
    <w:tmpl w:val="D26E7F04"/>
    <w:lvl w:ilvl="0" w:tplc="90466CA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475FCC"/>
    <w:multiLevelType w:val="hybridMultilevel"/>
    <w:tmpl w:val="288AA730"/>
    <w:lvl w:ilvl="0" w:tplc="63FE9D1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C0C66A7"/>
    <w:multiLevelType w:val="hybridMultilevel"/>
    <w:tmpl w:val="C8DC1844"/>
    <w:lvl w:ilvl="0" w:tplc="86A4CE52">
      <w:start w:val="9"/>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70845931"/>
    <w:multiLevelType w:val="hybridMultilevel"/>
    <w:tmpl w:val="69EE6EB0"/>
    <w:lvl w:ilvl="0" w:tplc="BB8435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343"/>
    <w:rsid w:val="00030A0F"/>
    <w:rsid w:val="00087B49"/>
    <w:rsid w:val="000B692D"/>
    <w:rsid w:val="000D0E96"/>
    <w:rsid w:val="00227D11"/>
    <w:rsid w:val="00233ACA"/>
    <w:rsid w:val="00277F66"/>
    <w:rsid w:val="002C234C"/>
    <w:rsid w:val="00334215"/>
    <w:rsid w:val="00385751"/>
    <w:rsid w:val="00402D04"/>
    <w:rsid w:val="00434BAB"/>
    <w:rsid w:val="004A2913"/>
    <w:rsid w:val="004A3EC4"/>
    <w:rsid w:val="004E20EB"/>
    <w:rsid w:val="004E5726"/>
    <w:rsid w:val="00501870"/>
    <w:rsid w:val="00522410"/>
    <w:rsid w:val="005B69BB"/>
    <w:rsid w:val="005F29E2"/>
    <w:rsid w:val="00602956"/>
    <w:rsid w:val="0061536B"/>
    <w:rsid w:val="006242DB"/>
    <w:rsid w:val="006E1B94"/>
    <w:rsid w:val="00715B92"/>
    <w:rsid w:val="007A5B9C"/>
    <w:rsid w:val="007E5EE9"/>
    <w:rsid w:val="008A0343"/>
    <w:rsid w:val="008A66FC"/>
    <w:rsid w:val="00950ED6"/>
    <w:rsid w:val="009908FA"/>
    <w:rsid w:val="009A3785"/>
    <w:rsid w:val="009D7010"/>
    <w:rsid w:val="00A036B1"/>
    <w:rsid w:val="00A26F3D"/>
    <w:rsid w:val="00A270D2"/>
    <w:rsid w:val="00A45C2A"/>
    <w:rsid w:val="00A7569C"/>
    <w:rsid w:val="00AD4639"/>
    <w:rsid w:val="00B30CF7"/>
    <w:rsid w:val="00BC580C"/>
    <w:rsid w:val="00C40287"/>
    <w:rsid w:val="00C5387C"/>
    <w:rsid w:val="00C67961"/>
    <w:rsid w:val="00D55DD6"/>
    <w:rsid w:val="00DD1E09"/>
    <w:rsid w:val="00E10095"/>
    <w:rsid w:val="00EF43AF"/>
    <w:rsid w:val="00F11E54"/>
    <w:rsid w:val="00FB73ED"/>
    <w:rsid w:val="00FD0964"/>
    <w:rsid w:val="00FD2CD1"/>
    <w:rsid w:val="00FE4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34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343"/>
    <w:pPr>
      <w:ind w:left="720"/>
      <w:contextualSpacing/>
    </w:pPr>
  </w:style>
  <w:style w:type="paragraph" w:styleId="PlainText">
    <w:name w:val="Plain Text"/>
    <w:basedOn w:val="Normal"/>
    <w:link w:val="PlainTextChar"/>
    <w:rsid w:val="007E5EE9"/>
    <w:rPr>
      <w:rFonts w:ascii="Courier New" w:hAnsi="Courier New"/>
      <w:color w:val="0000FF"/>
      <w:sz w:val="20"/>
      <w:szCs w:val="20"/>
    </w:rPr>
  </w:style>
  <w:style w:type="character" w:customStyle="1" w:styleId="PlainTextChar">
    <w:name w:val="Plain Text Char"/>
    <w:basedOn w:val="DefaultParagraphFont"/>
    <w:link w:val="PlainText"/>
    <w:rsid w:val="007E5EE9"/>
    <w:rPr>
      <w:rFonts w:ascii="Courier New" w:eastAsia="Times New Roman" w:hAnsi="Courier New" w:cs="Times New Roman"/>
      <w:color w:val="0000FF"/>
      <w:sz w:val="20"/>
      <w:szCs w:val="20"/>
    </w:rPr>
  </w:style>
  <w:style w:type="paragraph" w:styleId="NormalWeb">
    <w:name w:val="Normal (Web)"/>
    <w:basedOn w:val="Normal"/>
    <w:unhideWhenUsed/>
    <w:rsid w:val="002C234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34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343"/>
    <w:pPr>
      <w:ind w:left="720"/>
      <w:contextualSpacing/>
    </w:pPr>
  </w:style>
  <w:style w:type="paragraph" w:styleId="PlainText">
    <w:name w:val="Plain Text"/>
    <w:basedOn w:val="Normal"/>
    <w:link w:val="PlainTextChar"/>
    <w:rsid w:val="007E5EE9"/>
    <w:rPr>
      <w:rFonts w:ascii="Courier New" w:hAnsi="Courier New"/>
      <w:color w:val="0000FF"/>
      <w:sz w:val="20"/>
      <w:szCs w:val="20"/>
    </w:rPr>
  </w:style>
  <w:style w:type="character" w:customStyle="1" w:styleId="PlainTextChar">
    <w:name w:val="Plain Text Char"/>
    <w:basedOn w:val="DefaultParagraphFont"/>
    <w:link w:val="PlainText"/>
    <w:rsid w:val="007E5EE9"/>
    <w:rPr>
      <w:rFonts w:ascii="Courier New" w:eastAsia="Times New Roman" w:hAnsi="Courier New" w:cs="Times New Roman"/>
      <w:color w:val="0000FF"/>
      <w:sz w:val="20"/>
      <w:szCs w:val="20"/>
    </w:rPr>
  </w:style>
  <w:style w:type="paragraph" w:styleId="NormalWeb">
    <w:name w:val="Normal (Web)"/>
    <w:basedOn w:val="Normal"/>
    <w:unhideWhenUsed/>
    <w:rsid w:val="002C234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1173</TotalTime>
  <Pages>6</Pages>
  <Words>2209</Words>
  <Characters>12597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53</cp:revision>
  <dcterms:created xsi:type="dcterms:W3CDTF">2023-06-06T08:19:00Z</dcterms:created>
  <dcterms:modified xsi:type="dcterms:W3CDTF">2023-06-10T03:22:00Z</dcterms:modified>
</cp:coreProperties>
</file>